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067"/>
        <w:gridCol w:w="222"/>
      </w:tblGrid>
      <w:tr w:rsidR="007022CB" w:rsidRPr="007022CB" w:rsidTr="004D4B3F">
        <w:trPr>
          <w:jc w:val="center"/>
        </w:trPr>
        <w:tc>
          <w:tcPr>
            <w:tcW w:w="5139" w:type="dxa"/>
          </w:tcPr>
          <w:tbl>
            <w:tblPr>
              <w:tblStyle w:val="TableGrid"/>
              <w:tblW w:w="10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991"/>
            </w:tblGrid>
            <w:tr w:rsidR="007022CB" w:rsidRPr="007022CB" w:rsidTr="002C67B3">
              <w:trPr>
                <w:trHeight w:val="220"/>
              </w:trPr>
              <w:tc>
                <w:tcPr>
                  <w:tcW w:w="4860" w:type="dxa"/>
                </w:tcPr>
                <w:p w:rsidR="00453265" w:rsidRPr="007022CB" w:rsidRDefault="00675627" w:rsidP="00BB736D">
                  <w:pPr>
                    <w:jc w:val="center"/>
                    <w:rPr>
                      <w:b/>
                      <w:color w:val="0070C0"/>
                      <w:sz w:val="26"/>
                      <w:szCs w:val="26"/>
                    </w:rPr>
                  </w:pPr>
                  <w:r w:rsidRPr="007022CB">
                    <w:rPr>
                      <w:color w:val="0070C0"/>
                      <w:sz w:val="26"/>
                      <w:szCs w:val="26"/>
                    </w:rPr>
                    <w:t>U</w:t>
                  </w:r>
                  <w:r w:rsidR="00453265" w:rsidRPr="007022CB">
                    <w:rPr>
                      <w:color w:val="0070C0"/>
                      <w:sz w:val="26"/>
                      <w:szCs w:val="26"/>
                    </w:rPr>
                    <w:t>BND THÀNH PHỐ HỒ CHÍ MINH</w:t>
                  </w:r>
                </w:p>
              </w:tc>
              <w:tc>
                <w:tcPr>
                  <w:tcW w:w="0" w:type="auto"/>
                </w:tcPr>
                <w:p w:rsidR="00453265" w:rsidRPr="007022CB" w:rsidRDefault="00453265" w:rsidP="00BB736D">
                  <w:pPr>
                    <w:jc w:val="center"/>
                    <w:rPr>
                      <w:b/>
                      <w:color w:val="0070C0"/>
                      <w:sz w:val="26"/>
                      <w:szCs w:val="26"/>
                    </w:rPr>
                  </w:pPr>
                  <w:r w:rsidRPr="007022CB">
                    <w:rPr>
                      <w:b/>
                      <w:color w:val="0070C0"/>
                      <w:sz w:val="26"/>
                      <w:szCs w:val="26"/>
                    </w:rPr>
                    <w:t>CỘNG HÒA XÃ HỘI  CHỦ NGHĨA VIỆT NAM</w:t>
                  </w:r>
                </w:p>
              </w:tc>
            </w:tr>
            <w:tr w:rsidR="007022CB" w:rsidRPr="007022CB" w:rsidTr="002C67B3">
              <w:trPr>
                <w:trHeight w:val="231"/>
              </w:trPr>
              <w:tc>
                <w:tcPr>
                  <w:tcW w:w="4860" w:type="dxa"/>
                </w:tcPr>
                <w:p w:rsidR="00453265" w:rsidRPr="007022CB" w:rsidRDefault="00453265" w:rsidP="00BB736D">
                  <w:pPr>
                    <w:jc w:val="center"/>
                    <w:rPr>
                      <w:b/>
                      <w:color w:val="0070C0"/>
                      <w:sz w:val="26"/>
                      <w:szCs w:val="26"/>
                    </w:rPr>
                  </w:pPr>
                  <w:r w:rsidRPr="007022CB">
                    <w:rPr>
                      <w:b/>
                      <w:color w:val="0070C0"/>
                      <w:sz w:val="26"/>
                      <w:szCs w:val="26"/>
                    </w:rPr>
                    <w:t>TRƯỜNG CAO ĐẲNG LÝ TỰ TRỌNG</w:t>
                  </w:r>
                </w:p>
              </w:tc>
              <w:tc>
                <w:tcPr>
                  <w:tcW w:w="0" w:type="auto"/>
                </w:tcPr>
                <w:p w:rsidR="00453265" w:rsidRPr="007022CB" w:rsidRDefault="00453265" w:rsidP="00BB736D">
                  <w:pPr>
                    <w:jc w:val="center"/>
                    <w:rPr>
                      <w:b/>
                      <w:color w:val="0070C0"/>
                      <w:sz w:val="26"/>
                      <w:szCs w:val="26"/>
                    </w:rPr>
                  </w:pPr>
                  <w:r w:rsidRPr="007022CB">
                    <w:rPr>
                      <w:noProof/>
                      <w:color w:val="0070C0"/>
                      <w:sz w:val="26"/>
                      <w:szCs w:val="26"/>
                    </w:rPr>
                    <mc:AlternateContent>
                      <mc:Choice Requires="wps">
                        <w:drawing>
                          <wp:anchor distT="4294967295" distB="4294967295" distL="114300" distR="114300" simplePos="0" relativeHeight="251667456" behindDoc="0" locked="0" layoutInCell="1" allowOverlap="1" wp14:anchorId="166BEE6E" wp14:editId="45A6A5D0">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5C0C2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7022CB">
                    <w:rPr>
                      <w:b/>
                      <w:color w:val="0070C0"/>
                      <w:sz w:val="26"/>
                      <w:szCs w:val="26"/>
                    </w:rPr>
                    <w:t>Độc lập - Tự do - Hạnh phúc</w:t>
                  </w:r>
                </w:p>
              </w:tc>
            </w:tr>
            <w:tr w:rsidR="007022CB" w:rsidRPr="007022CB" w:rsidTr="002C67B3">
              <w:trPr>
                <w:trHeight w:val="220"/>
              </w:trPr>
              <w:tc>
                <w:tcPr>
                  <w:tcW w:w="4860" w:type="dxa"/>
                </w:tcPr>
                <w:p w:rsidR="00453265" w:rsidRPr="007022CB" w:rsidRDefault="00453265" w:rsidP="00BB736D">
                  <w:pPr>
                    <w:jc w:val="center"/>
                    <w:rPr>
                      <w:b/>
                      <w:color w:val="0070C0"/>
                      <w:sz w:val="26"/>
                      <w:szCs w:val="26"/>
                    </w:rPr>
                  </w:pPr>
                  <w:r w:rsidRPr="007022CB">
                    <w:rPr>
                      <w:b/>
                      <w:color w:val="0070C0"/>
                      <w:sz w:val="26"/>
                      <w:szCs w:val="26"/>
                    </w:rPr>
                    <w:t>THÀNH PHỐ HỒ CHÍ MINH</w:t>
                  </w:r>
                </w:p>
              </w:tc>
              <w:tc>
                <w:tcPr>
                  <w:tcW w:w="0" w:type="auto"/>
                </w:tcPr>
                <w:p w:rsidR="00453265" w:rsidRPr="007022CB" w:rsidRDefault="00453265" w:rsidP="00BB736D">
                  <w:pPr>
                    <w:jc w:val="center"/>
                    <w:rPr>
                      <w:b/>
                      <w:color w:val="0070C0"/>
                      <w:sz w:val="26"/>
                      <w:szCs w:val="26"/>
                    </w:rPr>
                  </w:pPr>
                </w:p>
              </w:tc>
            </w:tr>
            <w:tr w:rsidR="007022CB" w:rsidRPr="007022CB" w:rsidTr="002C67B3">
              <w:trPr>
                <w:trHeight w:val="220"/>
              </w:trPr>
              <w:tc>
                <w:tcPr>
                  <w:tcW w:w="4860" w:type="dxa"/>
                </w:tcPr>
                <w:p w:rsidR="00453265" w:rsidRPr="007022CB" w:rsidRDefault="00453265" w:rsidP="00BB736D">
                  <w:pPr>
                    <w:rPr>
                      <w:b/>
                      <w:color w:val="0070C0"/>
                      <w:sz w:val="26"/>
                      <w:szCs w:val="26"/>
                    </w:rPr>
                  </w:pPr>
                  <w:r w:rsidRPr="007022CB">
                    <w:rPr>
                      <w:noProof/>
                      <w:color w:val="0070C0"/>
                      <w:sz w:val="26"/>
                      <w:szCs w:val="26"/>
                    </w:rPr>
                    <mc:AlternateContent>
                      <mc:Choice Requires="wps">
                        <w:drawing>
                          <wp:anchor distT="4294967295" distB="4294967295" distL="114300" distR="114300" simplePos="0" relativeHeight="251668480" behindDoc="0" locked="0" layoutInCell="1" allowOverlap="1" wp14:anchorId="75D57A9C" wp14:editId="19CD9CB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92FD56"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7022CB" w:rsidRDefault="000968C8" w:rsidP="00BB736D">
                  <w:pPr>
                    <w:rPr>
                      <w:b/>
                      <w:color w:val="0070C0"/>
                      <w:sz w:val="26"/>
                      <w:szCs w:val="26"/>
                    </w:rPr>
                  </w:pPr>
                </w:p>
                <w:p w:rsidR="00675627" w:rsidRPr="007022CB" w:rsidRDefault="00675627" w:rsidP="00BB736D">
                  <w:pPr>
                    <w:rPr>
                      <w:b/>
                      <w:color w:val="0070C0"/>
                      <w:sz w:val="26"/>
                      <w:szCs w:val="26"/>
                    </w:rPr>
                  </w:pPr>
                </w:p>
              </w:tc>
            </w:tr>
          </w:tbl>
          <w:p w:rsidR="00582F87" w:rsidRPr="007022CB" w:rsidRDefault="00582F87" w:rsidP="004D4B3F">
            <w:pPr>
              <w:spacing w:before="120"/>
              <w:jc w:val="center"/>
              <w:rPr>
                <w:color w:val="0070C0"/>
              </w:rPr>
            </w:pPr>
          </w:p>
        </w:tc>
        <w:tc>
          <w:tcPr>
            <w:tcW w:w="5292" w:type="dxa"/>
          </w:tcPr>
          <w:p w:rsidR="00582F87" w:rsidRPr="007022CB" w:rsidRDefault="00582F87" w:rsidP="004D4B3F">
            <w:pPr>
              <w:spacing w:before="120"/>
              <w:jc w:val="center"/>
              <w:rPr>
                <w:color w:val="0070C0"/>
              </w:rPr>
            </w:pPr>
          </w:p>
        </w:tc>
      </w:tr>
    </w:tbl>
    <w:p w:rsidR="00FA5483" w:rsidRPr="002C67B3" w:rsidRDefault="00FA5483" w:rsidP="002C67B3">
      <w:pPr>
        <w:spacing w:before="60" w:after="60"/>
        <w:jc w:val="center"/>
        <w:rPr>
          <w:b/>
          <w:color w:val="0070C0"/>
          <w:sz w:val="32"/>
          <w:szCs w:val="32"/>
        </w:rPr>
      </w:pPr>
      <w:r w:rsidRPr="002C67B3">
        <w:rPr>
          <w:b/>
          <w:color w:val="0070C0"/>
          <w:sz w:val="32"/>
          <w:szCs w:val="32"/>
        </w:rPr>
        <w:t>ĐỀ THI KẾT THÚC HỌC PHẦN LÝ THUYẾT</w:t>
      </w:r>
    </w:p>
    <w:p w:rsidR="00FA5483" w:rsidRPr="002C67B3" w:rsidRDefault="00FA5483" w:rsidP="002C67B3">
      <w:pPr>
        <w:spacing w:before="60" w:after="60"/>
        <w:jc w:val="center"/>
        <w:rPr>
          <w:b/>
          <w:color w:val="0070C0"/>
          <w:sz w:val="32"/>
          <w:szCs w:val="32"/>
        </w:rPr>
      </w:pPr>
      <w:r w:rsidRPr="002C67B3">
        <w:rPr>
          <w:b/>
          <w:color w:val="0070C0"/>
          <w:sz w:val="32"/>
          <w:szCs w:val="32"/>
        </w:rPr>
        <w:t xml:space="preserve"> HỌC KỲ:  I   </w:t>
      </w:r>
      <w:r w:rsidRPr="002C67B3">
        <w:rPr>
          <w:b/>
          <w:color w:val="0070C0"/>
          <w:sz w:val="32"/>
          <w:szCs w:val="32"/>
        </w:rPr>
        <w:tab/>
      </w:r>
      <w:r w:rsidR="007B5DBA" w:rsidRPr="002C67B3">
        <w:rPr>
          <w:b/>
          <w:color w:val="0070C0"/>
          <w:sz w:val="32"/>
          <w:szCs w:val="32"/>
        </w:rPr>
        <w:t>NĂM HỌC:  201</w:t>
      </w:r>
      <w:r w:rsidR="002C67B3">
        <w:rPr>
          <w:b/>
          <w:color w:val="0070C0"/>
          <w:sz w:val="32"/>
          <w:szCs w:val="32"/>
        </w:rPr>
        <w:t>9 – 2020</w:t>
      </w:r>
    </w:p>
    <w:p w:rsidR="00FA5483" w:rsidRPr="002C67B3" w:rsidRDefault="00FA5483" w:rsidP="002C67B3">
      <w:pPr>
        <w:tabs>
          <w:tab w:val="left" w:pos="1800"/>
        </w:tabs>
        <w:rPr>
          <w:i/>
          <w:color w:val="0070C0"/>
        </w:rPr>
      </w:pPr>
      <w:r w:rsidRPr="002C67B3">
        <w:rPr>
          <w:i/>
          <w:color w:val="0070C0"/>
          <w:sz w:val="32"/>
          <w:szCs w:val="32"/>
        </w:rPr>
        <w:tab/>
      </w:r>
    </w:p>
    <w:p w:rsidR="00FA5483" w:rsidRPr="002C67B3" w:rsidRDefault="00FA5483" w:rsidP="002C67B3">
      <w:pPr>
        <w:tabs>
          <w:tab w:val="left" w:pos="1800"/>
        </w:tabs>
        <w:ind w:right="-284"/>
        <w:rPr>
          <w:color w:val="0070C0"/>
        </w:rPr>
      </w:pPr>
      <w:r w:rsidRPr="002C67B3">
        <w:rPr>
          <w:i/>
          <w:color w:val="0070C0"/>
        </w:rPr>
        <w:tab/>
      </w:r>
      <w:r w:rsidRPr="002C67B3">
        <w:rPr>
          <w:b/>
          <w:color w:val="0070C0"/>
        </w:rPr>
        <w:t>Bậc đào tạo</w:t>
      </w:r>
      <w:r w:rsidR="004F5F55" w:rsidRPr="002C67B3">
        <w:rPr>
          <w:color w:val="0070C0"/>
        </w:rPr>
        <w:t>:</w:t>
      </w:r>
      <w:r w:rsidR="004F5F55" w:rsidRPr="002C67B3">
        <w:rPr>
          <w:b/>
          <w:color w:val="0070C0"/>
        </w:rPr>
        <w:t xml:space="preserve"> </w:t>
      </w:r>
      <w:r w:rsidR="009A2A78" w:rsidRPr="002C67B3">
        <w:rPr>
          <w:b/>
          <w:color w:val="0070C0"/>
        </w:rPr>
        <w:t>CAO ĐẲNG</w:t>
      </w:r>
      <w:r w:rsidR="004F5F55" w:rsidRPr="002C67B3">
        <w:rPr>
          <w:b/>
          <w:color w:val="0070C0"/>
        </w:rPr>
        <w:t xml:space="preserve"> </w:t>
      </w:r>
    </w:p>
    <w:p w:rsidR="00FA5483" w:rsidRPr="002C67B3" w:rsidRDefault="00FA5483" w:rsidP="002C67B3">
      <w:pPr>
        <w:tabs>
          <w:tab w:val="left" w:pos="1800"/>
        </w:tabs>
        <w:spacing w:before="120"/>
        <w:rPr>
          <w:b/>
          <w:color w:val="0070C0"/>
        </w:rPr>
      </w:pPr>
      <w:r w:rsidRPr="002C67B3">
        <w:rPr>
          <w:b/>
          <w:color w:val="0070C0"/>
        </w:rPr>
        <w:tab/>
        <w:t xml:space="preserve">Học phần: </w:t>
      </w:r>
      <w:r w:rsidR="007722B6" w:rsidRPr="002C67B3">
        <w:rPr>
          <w:b/>
          <w:color w:val="0070C0"/>
        </w:rPr>
        <w:t xml:space="preserve">PHÁP LUẬT </w:t>
      </w:r>
    </w:p>
    <w:p w:rsidR="00FA5483" w:rsidRPr="007C1E83" w:rsidRDefault="00D105F8" w:rsidP="002C67B3">
      <w:pPr>
        <w:tabs>
          <w:tab w:val="left" w:pos="1800"/>
          <w:tab w:val="left" w:pos="3600"/>
        </w:tabs>
        <w:spacing w:before="60"/>
        <w:rPr>
          <w:b/>
          <w:color w:val="0070C0"/>
        </w:rPr>
      </w:pPr>
      <w:r w:rsidRPr="007C1E83">
        <w:rPr>
          <w:b/>
          <w:noProof/>
          <w:color w:val="0070C0"/>
        </w:rPr>
        <mc:AlternateContent>
          <mc:Choice Requires="wps">
            <w:drawing>
              <wp:anchor distT="0" distB="0" distL="114300" distR="114300" simplePos="0" relativeHeight="251660288" behindDoc="0" locked="0" layoutInCell="1" allowOverlap="1" wp14:anchorId="7F1E0987" wp14:editId="3E606BB7">
                <wp:simplePos x="0" y="0"/>
                <wp:positionH relativeFrom="column">
                  <wp:posOffset>-352425</wp:posOffset>
                </wp:positionH>
                <wp:positionV relativeFrom="paragraph">
                  <wp:posOffset>279400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A71000">
                              <w:rPr>
                                <w:b/>
                                <w:sz w:val="28"/>
                              </w:rPr>
                              <w:t>0</w:t>
                            </w:r>
                            <w:r w:rsidR="00D80DF8">
                              <w:rPr>
                                <w:b/>
                                <w:sz w:val="28"/>
                              </w:rPr>
                              <w:t>1</w:t>
                            </w:r>
                            <w:r w:rsidR="00A71000">
                              <w:rPr>
                                <w:b/>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1E0987" id="Rounded Rectangle 5" o:spid="_x0000_s1026" style="position:absolute;margin-left:-27.75pt;margin-top:22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" strokecolor="blue">
                <v:textbox>
                  <w:txbxContent>
                    <w:p w:rsidR="00134BCB" w:rsidRPr="00134BCB" w:rsidRDefault="009537B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A71000">
                        <w:rPr>
                          <w:b/>
                          <w:sz w:val="28"/>
                        </w:rPr>
                        <w:t>0</w:t>
                      </w:r>
                      <w:r w:rsidR="00D80DF8">
                        <w:rPr>
                          <w:b/>
                          <w:sz w:val="28"/>
                        </w:rPr>
                        <w:t>1</w:t>
                      </w:r>
                      <w:r w:rsidR="00A71000">
                        <w:rPr>
                          <w:b/>
                          <w:sz w:val="28"/>
                        </w:rPr>
                        <w:t xml:space="preserve"> </w:t>
                      </w:r>
                    </w:p>
                  </w:txbxContent>
                </v:textbox>
              </v:roundrect>
            </w:pict>
          </mc:Fallback>
        </mc:AlternateContent>
      </w:r>
      <w:r w:rsidR="00FA5483" w:rsidRPr="007C1E83">
        <w:rPr>
          <w:b/>
          <w:color w:val="0070C0"/>
        </w:rPr>
        <w:tab/>
        <w:t xml:space="preserve">Lớp:  </w:t>
      </w:r>
      <w:r w:rsidR="00FE36C0" w:rsidRPr="007C1E83">
        <w:rPr>
          <w:color w:val="0070C0"/>
        </w:rPr>
        <w:t>1</w:t>
      </w:r>
      <w:r w:rsidR="009A2A78" w:rsidRPr="007C1E83">
        <w:rPr>
          <w:color w:val="0070C0"/>
        </w:rPr>
        <w:t>7C1…</w:t>
      </w:r>
      <w:r w:rsidR="00FE36C0" w:rsidRPr="007C1E83">
        <w:rPr>
          <w:color w:val="0070C0"/>
        </w:rPr>
        <w:t xml:space="preserve"> </w:t>
      </w:r>
      <w:r w:rsidR="009A2A78" w:rsidRPr="007C1E83">
        <w:rPr>
          <w:color w:val="0070C0"/>
        </w:rPr>
        <w:t>, N</w:t>
      </w:r>
      <w:r w:rsidR="00FA5483" w:rsidRPr="007C1E83">
        <w:rPr>
          <w:b/>
          <w:color w:val="0070C0"/>
        </w:rPr>
        <w:t>gày thi:  ____ / ____ / 201</w:t>
      </w:r>
      <w:r w:rsidRPr="007C1E83">
        <w:rPr>
          <w:b/>
          <w:color w:val="0070C0"/>
        </w:rPr>
        <w:t>9</w:t>
      </w:r>
      <w:r w:rsidR="00FA5483" w:rsidRPr="007C1E83">
        <w:rPr>
          <w:b/>
          <w:color w:val="0070C0"/>
        </w:rPr>
        <w:t xml:space="preserve"> </w:t>
      </w:r>
      <w:r w:rsidR="00FA5483" w:rsidRPr="007C1E83">
        <w:rPr>
          <w:b/>
          <w:color w:val="0070C0"/>
        </w:rPr>
        <w:tab/>
      </w:r>
    </w:p>
    <w:p w:rsidR="00FA5483" w:rsidRPr="007C1E83" w:rsidRDefault="00FA5483" w:rsidP="002C67B3">
      <w:pPr>
        <w:tabs>
          <w:tab w:val="left" w:pos="1800"/>
          <w:tab w:val="left" w:pos="3600"/>
        </w:tabs>
        <w:spacing w:before="60"/>
        <w:rPr>
          <w:i/>
          <w:color w:val="0070C0"/>
        </w:rPr>
      </w:pPr>
      <w:r w:rsidRPr="007C1E83">
        <w:rPr>
          <w:b/>
          <w:color w:val="0070C0"/>
        </w:rPr>
        <w:tab/>
        <w:t xml:space="preserve">Thời gian thi: </w:t>
      </w:r>
      <w:r w:rsidR="007722B6" w:rsidRPr="007C1E83">
        <w:rPr>
          <w:b/>
          <w:color w:val="0070C0"/>
        </w:rPr>
        <w:t xml:space="preserve"> </w:t>
      </w:r>
      <w:r w:rsidR="009A2A78" w:rsidRPr="007C1E83">
        <w:rPr>
          <w:b/>
          <w:color w:val="0070C0"/>
        </w:rPr>
        <w:t>9</w:t>
      </w:r>
      <w:r w:rsidR="007722B6" w:rsidRPr="007C1E83">
        <w:rPr>
          <w:b/>
          <w:color w:val="0070C0"/>
        </w:rPr>
        <w:t>0 phút</w:t>
      </w:r>
      <w:r w:rsidRPr="007C1E83">
        <w:rPr>
          <w:b/>
          <w:color w:val="0070C0"/>
        </w:rPr>
        <w:t xml:space="preserve"> </w:t>
      </w:r>
      <w:r w:rsidRPr="007C1E83">
        <w:rPr>
          <w:i/>
          <w:color w:val="0070C0"/>
        </w:rPr>
        <w:t>(không kể thời gian phát đề)</w:t>
      </w:r>
    </w:p>
    <w:p w:rsidR="00582F87" w:rsidRPr="007C1E83" w:rsidRDefault="00FA5483" w:rsidP="002C67B3">
      <w:pPr>
        <w:ind w:left="1440" w:firstLine="720"/>
        <w:rPr>
          <w:color w:val="0070C0"/>
        </w:rPr>
      </w:pPr>
      <w:r w:rsidRPr="007C1E83">
        <w:rPr>
          <w:color w:val="0070C0"/>
        </w:rPr>
        <w:t xml:space="preserve">      </w:t>
      </w:r>
      <w:r w:rsidR="00582F87" w:rsidRPr="007C1E83">
        <w:rPr>
          <w:color w:val="0070C0"/>
          <w:lang w:val="vi-VN"/>
        </w:rPr>
        <w:t>(</w:t>
      </w:r>
      <w:r w:rsidRPr="007C1E83">
        <w:rPr>
          <w:color w:val="0070C0"/>
        </w:rPr>
        <w:t xml:space="preserve">Thí sinh </w:t>
      </w:r>
      <w:r w:rsidR="00134BCB" w:rsidRPr="007C1E83">
        <w:rPr>
          <w:color w:val="0070C0"/>
        </w:rPr>
        <w:t>được</w:t>
      </w:r>
      <w:r w:rsidR="00582F87" w:rsidRPr="007C1E83">
        <w:rPr>
          <w:color w:val="0070C0"/>
        </w:rPr>
        <w:t xml:space="preserve"> </w:t>
      </w:r>
      <w:r w:rsidR="00582F87" w:rsidRPr="007C1E83">
        <w:rPr>
          <w:color w:val="0070C0"/>
          <w:lang w:val="vi-VN"/>
        </w:rPr>
        <w:t>sử dụng tài liệu)</w:t>
      </w:r>
      <w:r w:rsidR="007722B6" w:rsidRPr="007C1E83">
        <w:rPr>
          <w:color w:val="0070C0"/>
        </w:rPr>
        <w:t xml:space="preserve"> </w:t>
      </w:r>
    </w:p>
    <w:p w:rsidR="0011465A" w:rsidRPr="007C1E83" w:rsidRDefault="0011465A" w:rsidP="00D80DF8">
      <w:pPr>
        <w:tabs>
          <w:tab w:val="left" w:pos="630"/>
        </w:tabs>
        <w:ind w:right="454"/>
        <w:jc w:val="both"/>
        <w:rPr>
          <w:b/>
          <w:color w:val="0070C0"/>
          <w:szCs w:val="22"/>
        </w:rPr>
      </w:pPr>
    </w:p>
    <w:p w:rsidR="00D80DF8" w:rsidRPr="007C1E83" w:rsidRDefault="00D80DF8" w:rsidP="00D80DF8">
      <w:pPr>
        <w:tabs>
          <w:tab w:val="left" w:pos="630"/>
        </w:tabs>
        <w:ind w:right="454"/>
        <w:jc w:val="both"/>
        <w:rPr>
          <w:b/>
          <w:color w:val="0070C0"/>
          <w:szCs w:val="22"/>
        </w:rPr>
      </w:pPr>
      <w:r w:rsidRPr="007C1E83">
        <w:rPr>
          <w:b/>
          <w:color w:val="0070C0"/>
          <w:szCs w:val="22"/>
        </w:rPr>
        <w:t>Câu 01: (3.0 điểm)</w:t>
      </w:r>
    </w:p>
    <w:p w:rsidR="00D80DF8" w:rsidRPr="007C1E83" w:rsidRDefault="00D80DF8" w:rsidP="00D80DF8">
      <w:pPr>
        <w:tabs>
          <w:tab w:val="left" w:pos="630"/>
        </w:tabs>
        <w:ind w:right="454"/>
        <w:jc w:val="both"/>
        <w:rPr>
          <w:b/>
          <w:color w:val="0070C0"/>
          <w:szCs w:val="22"/>
        </w:rPr>
      </w:pPr>
      <w:r w:rsidRPr="007C1E83">
        <w:rPr>
          <w:rFonts w:eastAsia="Calibri"/>
          <w:color w:val="0070C0"/>
          <w:szCs w:val="22"/>
        </w:rPr>
        <w:t xml:space="preserve">           </w:t>
      </w:r>
      <w:r w:rsidRPr="007C1E83">
        <w:rPr>
          <w:b/>
          <w:color w:val="0070C0"/>
          <w:szCs w:val="22"/>
        </w:rPr>
        <w:t xml:space="preserve">Nhận định sau đây đúng hay sai? giải thích rõ tại sao? </w:t>
      </w:r>
    </w:p>
    <w:p w:rsidR="00D80DF8" w:rsidRPr="007C1E83" w:rsidRDefault="00D80DF8" w:rsidP="00D80DF8">
      <w:pPr>
        <w:numPr>
          <w:ilvl w:val="0"/>
          <w:numId w:val="1"/>
        </w:numPr>
        <w:spacing w:after="200"/>
        <w:contextualSpacing/>
        <w:rPr>
          <w:rFonts w:eastAsia="Calibri"/>
          <w:bCs/>
          <w:color w:val="0070C0"/>
          <w:szCs w:val="22"/>
          <w:lang w:val="fr-FR"/>
        </w:rPr>
      </w:pPr>
      <w:r w:rsidRPr="007C1E83">
        <w:rPr>
          <w:rFonts w:eastAsia="Calibri"/>
          <w:bCs/>
          <w:color w:val="0070C0"/>
          <w:szCs w:val="22"/>
        </w:rPr>
        <w:t xml:space="preserve">Cá nhân từ đủ 14 tuổi là người phát sinh năng lực </w:t>
      </w:r>
      <w:r w:rsidR="007C1E83">
        <w:rPr>
          <w:rFonts w:eastAsia="Calibri"/>
          <w:bCs/>
          <w:color w:val="0070C0"/>
          <w:szCs w:val="22"/>
        </w:rPr>
        <w:t>hành vi pháp luật</w:t>
      </w:r>
      <w:r w:rsidRPr="007C1E83">
        <w:rPr>
          <w:rFonts w:eastAsia="Calibri"/>
          <w:bCs/>
          <w:color w:val="0070C0"/>
          <w:szCs w:val="22"/>
        </w:rPr>
        <w:t xml:space="preserve"> hình sự.</w:t>
      </w:r>
    </w:p>
    <w:p w:rsidR="00D80DF8" w:rsidRPr="007C1E83" w:rsidRDefault="00D80DF8" w:rsidP="00D80DF8">
      <w:pPr>
        <w:numPr>
          <w:ilvl w:val="0"/>
          <w:numId w:val="1"/>
        </w:numPr>
        <w:spacing w:after="200"/>
        <w:contextualSpacing/>
        <w:rPr>
          <w:rFonts w:eastAsia="Calibri"/>
          <w:bCs/>
          <w:color w:val="0070C0"/>
          <w:szCs w:val="22"/>
          <w:lang w:val="fr-FR"/>
        </w:rPr>
      </w:pPr>
      <w:r w:rsidRPr="007C1E83">
        <w:rPr>
          <w:rFonts w:eastAsia="Calibri"/>
          <w:bCs/>
          <w:color w:val="0070C0"/>
          <w:sz w:val="22"/>
          <w:szCs w:val="22"/>
        </w:rPr>
        <w:t xml:space="preserve">UBND TP. HCM </w:t>
      </w:r>
      <w:r w:rsidRPr="007C1E83">
        <w:rPr>
          <w:rFonts w:eastAsia="Calibri"/>
          <w:bCs/>
          <w:color w:val="0070C0"/>
          <w:szCs w:val="22"/>
        </w:rPr>
        <w:t>là cơ quan quyền lực nhà nước ở trung ương;</w:t>
      </w:r>
    </w:p>
    <w:p w:rsidR="00D80DF8" w:rsidRPr="007C1E83" w:rsidRDefault="00D80DF8" w:rsidP="00D80DF8">
      <w:pPr>
        <w:numPr>
          <w:ilvl w:val="0"/>
          <w:numId w:val="1"/>
        </w:numPr>
        <w:spacing w:after="200"/>
        <w:contextualSpacing/>
        <w:rPr>
          <w:rFonts w:eastAsia="Calibri"/>
          <w:bCs/>
          <w:color w:val="0070C0"/>
          <w:szCs w:val="22"/>
        </w:rPr>
      </w:pPr>
      <w:r w:rsidRPr="007C1E83">
        <w:rPr>
          <w:rFonts w:eastAsia="Calibri"/>
          <w:bCs/>
          <w:color w:val="0070C0"/>
          <w:szCs w:val="22"/>
        </w:rPr>
        <w:t>Đối tượng điều chỉnh của Luật dân sự là các quan hệ về tài sản và các quan hệ về nhân thân, nhằm mục đích sinh hoạt và tiêu dùng.</w:t>
      </w:r>
    </w:p>
    <w:p w:rsidR="00D80DF8" w:rsidRPr="007C1E83" w:rsidRDefault="00D80DF8" w:rsidP="00D80DF8">
      <w:pPr>
        <w:tabs>
          <w:tab w:val="left" w:pos="630"/>
        </w:tabs>
        <w:ind w:right="454"/>
        <w:jc w:val="both"/>
        <w:rPr>
          <w:b/>
          <w:color w:val="0070C0"/>
          <w:szCs w:val="22"/>
        </w:rPr>
      </w:pPr>
      <w:r w:rsidRPr="007C1E83">
        <w:rPr>
          <w:b/>
          <w:color w:val="0070C0"/>
          <w:szCs w:val="22"/>
        </w:rPr>
        <w:t>Câu 02: (3.0 điểm)</w:t>
      </w:r>
    </w:p>
    <w:p w:rsidR="00D80DF8" w:rsidRPr="007C1E83" w:rsidRDefault="00D80DF8" w:rsidP="00D80DF8">
      <w:pPr>
        <w:tabs>
          <w:tab w:val="left" w:pos="630"/>
        </w:tabs>
        <w:ind w:right="454"/>
        <w:jc w:val="both"/>
        <w:rPr>
          <w:color w:val="0070C0"/>
          <w:szCs w:val="22"/>
        </w:rPr>
      </w:pPr>
      <w:r w:rsidRPr="007C1E83">
        <w:rPr>
          <w:b/>
          <w:color w:val="0070C0"/>
          <w:szCs w:val="22"/>
        </w:rPr>
        <w:tab/>
        <w:t xml:space="preserve">Hãy phân tích cấu trúc của một quy phạm pháp luật </w:t>
      </w:r>
      <w:r w:rsidRPr="007C1E83">
        <w:rPr>
          <w:color w:val="0070C0"/>
          <w:szCs w:val="22"/>
        </w:rPr>
        <w:t xml:space="preserve">(gồm 03 bộ phận: giả định, quy định và chế tài) </w:t>
      </w:r>
    </w:p>
    <w:p w:rsidR="00D80DF8" w:rsidRPr="007C1E83" w:rsidRDefault="00D80DF8" w:rsidP="00D80DF8">
      <w:pPr>
        <w:ind w:right="454" w:firstLine="720"/>
        <w:jc w:val="both"/>
        <w:rPr>
          <w:rFonts w:eastAsia="Calibri"/>
          <w:i/>
          <w:color w:val="0070C0"/>
          <w:szCs w:val="22"/>
        </w:rPr>
      </w:pPr>
      <w:r w:rsidRPr="007C1E83">
        <w:rPr>
          <w:color w:val="0070C0"/>
          <w:szCs w:val="22"/>
        </w:rPr>
        <w:t xml:space="preserve">Người nào thấy người khác trong tình trạng nguy hiểm đến tính mạng, tuy có điều kiện mà không cứu, giúp dẫn đế hậu quả người đó chết, thì bị phạt cảnh cáo, phạt cải tạo không giam giữ hoặc phạt tù từ 03 tháng đến 02 năm. </w:t>
      </w:r>
      <w:r w:rsidRPr="007C1E83">
        <w:rPr>
          <w:i/>
          <w:color w:val="0070C0"/>
          <w:szCs w:val="22"/>
        </w:rPr>
        <w:t>“trích Khoản 01, điều 132 BLHS</w:t>
      </w:r>
      <w:r w:rsidR="00D347AA" w:rsidRPr="007C1E83">
        <w:rPr>
          <w:i/>
          <w:color w:val="0070C0"/>
          <w:szCs w:val="22"/>
        </w:rPr>
        <w:t xml:space="preserve"> </w:t>
      </w:r>
      <w:r w:rsidRPr="007C1E83">
        <w:rPr>
          <w:i/>
          <w:color w:val="0070C0"/>
          <w:szCs w:val="22"/>
        </w:rPr>
        <w:t>năm 2015- Tội không cứu giúp người khác”</w:t>
      </w:r>
    </w:p>
    <w:p w:rsidR="00D80DF8" w:rsidRPr="007C1E83" w:rsidRDefault="00D80DF8" w:rsidP="009D6D21">
      <w:pPr>
        <w:ind w:right="454"/>
        <w:jc w:val="both"/>
        <w:rPr>
          <w:b/>
          <w:color w:val="0070C0"/>
          <w:szCs w:val="22"/>
        </w:rPr>
      </w:pPr>
      <w:r w:rsidRPr="007C1E83">
        <w:rPr>
          <w:b/>
          <w:color w:val="0070C0"/>
          <w:szCs w:val="22"/>
        </w:rPr>
        <w:t xml:space="preserve">Câu 03: </w:t>
      </w:r>
      <w:r w:rsidR="0011465A" w:rsidRPr="007C1E83">
        <w:rPr>
          <w:b/>
          <w:color w:val="0070C0"/>
          <w:szCs w:val="22"/>
        </w:rPr>
        <w:t xml:space="preserve">Bài tập thừa kế </w:t>
      </w:r>
      <w:r w:rsidRPr="007C1E83">
        <w:rPr>
          <w:b/>
          <w:color w:val="0070C0"/>
          <w:szCs w:val="22"/>
        </w:rPr>
        <w:t xml:space="preserve">(4.0 điểm)   </w:t>
      </w:r>
    </w:p>
    <w:p w:rsidR="00D80DF8" w:rsidRPr="007C1E83" w:rsidRDefault="00D80DF8" w:rsidP="009D6D21">
      <w:pPr>
        <w:ind w:right="454"/>
        <w:jc w:val="both"/>
        <w:rPr>
          <w:b/>
          <w:color w:val="0070C0"/>
          <w:szCs w:val="22"/>
        </w:rPr>
      </w:pPr>
      <w:r w:rsidRPr="007C1E83">
        <w:rPr>
          <w:b/>
          <w:color w:val="0070C0"/>
          <w:szCs w:val="22"/>
        </w:rPr>
        <w:tab/>
      </w:r>
      <w:r w:rsidRPr="007C1E83">
        <w:rPr>
          <w:color w:val="0070C0"/>
          <w:szCs w:val="21"/>
        </w:rPr>
        <w:t xml:space="preserve">Ông A kết hôn với bà B sinh được 5 người con gồm  ba gái và hai trai. Anh con trai cả đã chết để lại 02 cháu: 01 trai &amp; 01 gái đã thành niên. Gia tài của Ông - bà gồm 02 ngôi nhà: 01 ngôi nhà trị giá 100 triệu đồng, căn nhà còn lại trị giá 200 triệu đồng. Trước khi chết Ông A lập di chúc cho bà B một ngôi nhà trị giá 100 triệu đồng. Biết đứa con trai út của Ông bà đã sinh được 01 cháu trai đã thành niên. Sau đó anh con trai út bị tai nạn và đã bị tâm thần. </w:t>
      </w:r>
    </w:p>
    <w:p w:rsidR="00D80DF8" w:rsidRPr="007C1E83" w:rsidRDefault="00D80DF8" w:rsidP="009D6D21">
      <w:pPr>
        <w:ind w:firstLine="720"/>
        <w:rPr>
          <w:b/>
          <w:color w:val="0070C0"/>
          <w:szCs w:val="22"/>
        </w:rPr>
      </w:pPr>
      <w:r w:rsidRPr="007C1E83">
        <w:rPr>
          <w:rFonts w:eastAsia="Calibri"/>
          <w:bCs/>
          <w:color w:val="0070C0"/>
          <w:szCs w:val="22"/>
          <w:lang w:val="fr-FR"/>
        </w:rPr>
        <w:t xml:space="preserve"> </w:t>
      </w:r>
      <w:r w:rsidRPr="007C1E83">
        <w:rPr>
          <w:b/>
          <w:color w:val="0070C0"/>
          <w:szCs w:val="22"/>
        </w:rPr>
        <w:t>Bằng kiến thức đã học, anh (chị) hãy:</w:t>
      </w:r>
    </w:p>
    <w:p w:rsidR="00D80DF8" w:rsidRPr="007C1E83" w:rsidRDefault="00D80DF8" w:rsidP="009D6D21">
      <w:pPr>
        <w:rPr>
          <w:bCs/>
          <w:color w:val="0070C0"/>
          <w:szCs w:val="22"/>
        </w:rPr>
      </w:pPr>
      <w:r w:rsidRPr="007C1E83">
        <w:rPr>
          <w:color w:val="0070C0"/>
          <w:szCs w:val="22"/>
        </w:rPr>
        <w:t xml:space="preserve">a/ Xác định di sản thừa kế, hàng thừa kế thứ nhất theo quy định pháp luật? </w:t>
      </w:r>
      <w:r w:rsidRPr="007C1E83">
        <w:rPr>
          <w:bCs/>
          <w:color w:val="0070C0"/>
          <w:szCs w:val="22"/>
        </w:rPr>
        <w:t xml:space="preserve">Giải thích? </w:t>
      </w:r>
    </w:p>
    <w:p w:rsidR="00D80DF8" w:rsidRPr="007C1E83" w:rsidRDefault="00D80DF8" w:rsidP="009D6D21">
      <w:pPr>
        <w:rPr>
          <w:bCs/>
          <w:color w:val="0070C0"/>
          <w:szCs w:val="22"/>
        </w:rPr>
      </w:pPr>
      <w:r w:rsidRPr="007C1E83">
        <w:rPr>
          <w:color w:val="0070C0"/>
          <w:szCs w:val="22"/>
        </w:rPr>
        <w:t xml:space="preserve">b/ Phân chia khối lượng di sản nêu trên? </w:t>
      </w:r>
      <w:r w:rsidRPr="007C1E83">
        <w:rPr>
          <w:bCs/>
          <w:color w:val="0070C0"/>
          <w:szCs w:val="22"/>
        </w:rPr>
        <w:t xml:space="preserve">Giải thích? </w:t>
      </w:r>
    </w:p>
    <w:p w:rsidR="00D80DF8" w:rsidRPr="007C1E83" w:rsidRDefault="00D80DF8" w:rsidP="009D6D21">
      <w:pPr>
        <w:jc w:val="both"/>
        <w:rPr>
          <w:color w:val="0070C0"/>
          <w:szCs w:val="22"/>
        </w:rPr>
      </w:pPr>
      <w:r w:rsidRPr="007C1E83">
        <w:rPr>
          <w:color w:val="0070C0"/>
          <w:szCs w:val="22"/>
        </w:rPr>
        <w:t>c/ Ai là người thừa kế theo di chúc và thừa kế thế vị? Tại sao?</w:t>
      </w:r>
      <w:r w:rsidRPr="007C1E83">
        <w:rPr>
          <w:bCs/>
          <w:color w:val="0070C0"/>
          <w:szCs w:val="22"/>
        </w:rPr>
        <w:t xml:space="preserve"> </w:t>
      </w:r>
    </w:p>
    <w:p w:rsidR="00D80DF8" w:rsidRPr="007C1E83" w:rsidRDefault="00D80DF8" w:rsidP="00D80DF8">
      <w:pPr>
        <w:jc w:val="center"/>
        <w:rPr>
          <w:color w:val="0070C0"/>
        </w:rPr>
      </w:pPr>
      <w:r w:rsidRPr="007C1E83">
        <w:rPr>
          <w:color w:val="0070C0"/>
        </w:rPr>
        <w:t>_______Hết_______</w:t>
      </w:r>
    </w:p>
    <w:p w:rsidR="002C67B3" w:rsidRPr="007C1E83" w:rsidRDefault="002C67B3" w:rsidP="00D105F8">
      <w:pPr>
        <w:jc w:val="center"/>
        <w:rPr>
          <w:color w:val="0070C0"/>
        </w:rPr>
      </w:pPr>
    </w:p>
    <w:p w:rsidR="00D105F8" w:rsidRPr="007C1E83" w:rsidRDefault="00D105F8" w:rsidP="00D105F8">
      <w:pPr>
        <w:jc w:val="center"/>
        <w:rPr>
          <w:color w:val="0070C0"/>
          <w:sz w:val="22"/>
        </w:rPr>
      </w:pPr>
      <w:r w:rsidRPr="007C1E83">
        <w:rPr>
          <w:color w:val="0070C0"/>
          <w:sz w:val="22"/>
        </w:rPr>
        <w:t>GHI CHÚ: CÁN BỘ COI THI KHÔNG GIẢI THÍCH GÌ THÊM.</w:t>
      </w:r>
    </w:p>
    <w:p w:rsidR="002C67B3" w:rsidRPr="007022CB" w:rsidRDefault="002C67B3" w:rsidP="002C67B3">
      <w:pPr>
        <w:rPr>
          <w:b/>
          <w:color w:val="0070C0"/>
          <w:sz w:val="22"/>
          <w:szCs w:val="22"/>
          <w:lang w:val="vi-VN"/>
        </w:rPr>
      </w:pPr>
      <w:r w:rsidRPr="007022CB">
        <w:rPr>
          <w:b/>
          <w:color w:val="0070C0"/>
          <w:sz w:val="22"/>
          <w:szCs w:val="22"/>
          <w:lang w:val="vi-VN"/>
        </w:rPr>
        <w:t xml:space="preserve">            TRƯỞNG KHOA</w:t>
      </w:r>
      <w:r w:rsidRPr="007022CB">
        <w:rPr>
          <w:b/>
          <w:color w:val="0070C0"/>
          <w:sz w:val="22"/>
          <w:szCs w:val="22"/>
          <w:lang w:val="vi-VN"/>
        </w:rPr>
        <w:tab/>
      </w:r>
      <w:r w:rsidRPr="007022CB">
        <w:rPr>
          <w:b/>
          <w:color w:val="0070C0"/>
          <w:sz w:val="22"/>
          <w:szCs w:val="22"/>
          <w:lang w:val="vi-VN"/>
        </w:rPr>
        <w:tab/>
      </w:r>
      <w:r w:rsidRPr="007022CB">
        <w:rPr>
          <w:b/>
          <w:color w:val="0070C0"/>
          <w:sz w:val="22"/>
          <w:szCs w:val="22"/>
        </w:rPr>
        <w:t xml:space="preserve">  </w:t>
      </w:r>
      <w:r w:rsidRPr="007022CB">
        <w:rPr>
          <w:b/>
          <w:color w:val="0070C0"/>
          <w:sz w:val="22"/>
          <w:szCs w:val="22"/>
          <w:lang w:val="vi-VN"/>
        </w:rPr>
        <w:t>TRƯỞNG BỘ MÔN</w:t>
      </w:r>
      <w:r w:rsidRPr="007022CB">
        <w:rPr>
          <w:b/>
          <w:color w:val="0070C0"/>
          <w:sz w:val="22"/>
          <w:szCs w:val="22"/>
          <w:lang w:val="vi-VN"/>
        </w:rPr>
        <w:tab/>
      </w:r>
      <w:r w:rsidRPr="007022CB">
        <w:rPr>
          <w:b/>
          <w:color w:val="0070C0"/>
          <w:sz w:val="22"/>
          <w:szCs w:val="22"/>
          <w:lang w:val="vi-VN"/>
        </w:rPr>
        <w:tab/>
      </w:r>
      <w:r w:rsidRPr="007022CB">
        <w:rPr>
          <w:b/>
          <w:color w:val="0070C0"/>
          <w:sz w:val="22"/>
          <w:szCs w:val="22"/>
        </w:rPr>
        <w:t xml:space="preserve">        GIẢNG VIÊN</w:t>
      </w:r>
      <w:r w:rsidRPr="007022CB">
        <w:rPr>
          <w:b/>
          <w:color w:val="0070C0"/>
          <w:sz w:val="22"/>
          <w:szCs w:val="22"/>
          <w:lang w:val="vi-VN"/>
        </w:rPr>
        <w:t xml:space="preserve"> RA ĐỀ</w:t>
      </w:r>
    </w:p>
    <w:p w:rsidR="002C67B3" w:rsidRPr="007022CB" w:rsidRDefault="002C67B3" w:rsidP="002C67B3">
      <w:pPr>
        <w:rPr>
          <w:i/>
          <w:color w:val="0070C0"/>
          <w:sz w:val="22"/>
          <w:szCs w:val="22"/>
          <w:lang w:val="vi-VN"/>
        </w:rPr>
      </w:pPr>
      <w:r w:rsidRPr="007022CB">
        <w:rPr>
          <w:i/>
          <w:color w:val="0070C0"/>
          <w:sz w:val="22"/>
          <w:szCs w:val="22"/>
        </w:rPr>
        <w:t xml:space="preserve">        </w:t>
      </w:r>
      <w:r w:rsidRPr="007022CB">
        <w:rPr>
          <w:i/>
          <w:color w:val="0070C0"/>
          <w:sz w:val="22"/>
          <w:szCs w:val="22"/>
          <w:lang w:val="vi-VN"/>
        </w:rPr>
        <w:t>(Ký tên và ghi rõ họ tên)</w:t>
      </w:r>
      <w:r w:rsidRPr="007022CB">
        <w:rPr>
          <w:i/>
          <w:color w:val="0070C0"/>
          <w:sz w:val="22"/>
          <w:szCs w:val="22"/>
          <w:lang w:val="vi-VN"/>
        </w:rPr>
        <w:tab/>
      </w:r>
      <w:r w:rsidRPr="007022CB">
        <w:rPr>
          <w:i/>
          <w:color w:val="0070C0"/>
          <w:sz w:val="22"/>
          <w:szCs w:val="22"/>
        </w:rPr>
        <w:t xml:space="preserve">            </w:t>
      </w:r>
      <w:r w:rsidRPr="007022CB">
        <w:rPr>
          <w:i/>
          <w:color w:val="0070C0"/>
          <w:sz w:val="22"/>
          <w:szCs w:val="22"/>
          <w:lang w:val="vi-VN"/>
        </w:rPr>
        <w:t>(Ký tên và ghi rõ họ tên)</w:t>
      </w:r>
      <w:r w:rsidRPr="007022CB">
        <w:rPr>
          <w:i/>
          <w:color w:val="0070C0"/>
          <w:sz w:val="22"/>
          <w:szCs w:val="22"/>
          <w:lang w:val="vi-VN"/>
        </w:rPr>
        <w:tab/>
      </w:r>
      <w:r w:rsidRPr="007022CB">
        <w:rPr>
          <w:i/>
          <w:color w:val="0070C0"/>
          <w:sz w:val="22"/>
          <w:szCs w:val="22"/>
        </w:rPr>
        <w:t xml:space="preserve">                    </w:t>
      </w:r>
      <w:r w:rsidRPr="007022CB">
        <w:rPr>
          <w:i/>
          <w:color w:val="0070C0"/>
          <w:sz w:val="22"/>
          <w:szCs w:val="22"/>
          <w:lang w:val="vi-VN"/>
        </w:rPr>
        <w:t>(Ký tên và ghi rõ họ tên)</w:t>
      </w:r>
    </w:p>
    <w:p w:rsidR="002C67B3" w:rsidRPr="007022CB" w:rsidRDefault="002C67B3" w:rsidP="002C67B3">
      <w:pPr>
        <w:ind w:firstLine="720"/>
        <w:rPr>
          <w:b/>
          <w:color w:val="0070C0"/>
          <w:sz w:val="26"/>
          <w:szCs w:val="26"/>
        </w:rPr>
      </w:pPr>
      <w:r w:rsidRPr="007022CB">
        <w:rPr>
          <w:b/>
          <w:color w:val="0070C0"/>
          <w:sz w:val="26"/>
          <w:szCs w:val="26"/>
          <w:lang w:val="vi-VN"/>
        </w:rPr>
        <w:tab/>
      </w:r>
      <w:r w:rsidRPr="007022CB">
        <w:rPr>
          <w:b/>
          <w:color w:val="0070C0"/>
          <w:sz w:val="26"/>
          <w:szCs w:val="26"/>
          <w:lang w:val="vi-VN"/>
        </w:rPr>
        <w:tab/>
      </w:r>
    </w:p>
    <w:p w:rsidR="002C67B3" w:rsidRPr="007022CB" w:rsidRDefault="002C67B3" w:rsidP="002C67B3">
      <w:pPr>
        <w:ind w:firstLine="720"/>
        <w:rPr>
          <w:b/>
          <w:color w:val="0070C0"/>
          <w:sz w:val="26"/>
          <w:szCs w:val="26"/>
        </w:rPr>
      </w:pPr>
    </w:p>
    <w:p w:rsidR="002C67B3" w:rsidRPr="007022CB" w:rsidRDefault="002C67B3" w:rsidP="002C67B3">
      <w:pPr>
        <w:ind w:firstLine="720"/>
        <w:rPr>
          <w:b/>
          <w:color w:val="0070C0"/>
          <w:sz w:val="26"/>
          <w:szCs w:val="26"/>
        </w:rPr>
      </w:pPr>
    </w:p>
    <w:p w:rsidR="002C67B3" w:rsidRPr="007022CB" w:rsidRDefault="002C67B3" w:rsidP="002C67B3">
      <w:pPr>
        <w:ind w:firstLine="720"/>
        <w:rPr>
          <w:b/>
          <w:color w:val="0070C0"/>
          <w:sz w:val="26"/>
          <w:szCs w:val="26"/>
        </w:rPr>
      </w:pPr>
    </w:p>
    <w:p w:rsidR="002C67B3" w:rsidRPr="007022CB" w:rsidRDefault="002C67B3" w:rsidP="002C67B3">
      <w:pPr>
        <w:ind w:firstLine="720"/>
        <w:rPr>
          <w:b/>
          <w:color w:val="0070C0"/>
          <w:sz w:val="26"/>
          <w:szCs w:val="26"/>
        </w:rPr>
      </w:pPr>
      <w:r w:rsidRPr="007022CB">
        <w:rPr>
          <w:b/>
          <w:color w:val="0070C0"/>
          <w:sz w:val="26"/>
          <w:szCs w:val="26"/>
          <w:lang w:val="vi-VN"/>
        </w:rPr>
        <w:tab/>
      </w:r>
      <w:r w:rsidRPr="007022CB">
        <w:rPr>
          <w:b/>
          <w:color w:val="0070C0"/>
          <w:sz w:val="26"/>
          <w:szCs w:val="26"/>
          <w:lang w:val="vi-VN"/>
        </w:rPr>
        <w:tab/>
      </w:r>
      <w:r w:rsidRPr="007022CB">
        <w:rPr>
          <w:b/>
          <w:color w:val="0070C0"/>
          <w:sz w:val="26"/>
          <w:szCs w:val="26"/>
          <w:lang w:val="vi-VN"/>
        </w:rPr>
        <w:tab/>
      </w:r>
      <w:r w:rsidRPr="007022CB">
        <w:rPr>
          <w:b/>
          <w:color w:val="0070C0"/>
          <w:sz w:val="26"/>
          <w:szCs w:val="26"/>
          <w:lang w:val="vi-VN"/>
        </w:rPr>
        <w:tab/>
      </w:r>
      <w:r w:rsidRPr="007022CB">
        <w:rPr>
          <w:b/>
          <w:color w:val="0070C0"/>
          <w:sz w:val="26"/>
          <w:szCs w:val="26"/>
          <w:lang w:val="vi-VN"/>
        </w:rPr>
        <w:tab/>
      </w:r>
      <w:r w:rsidRPr="007022CB">
        <w:rPr>
          <w:b/>
          <w:color w:val="0070C0"/>
          <w:sz w:val="26"/>
          <w:szCs w:val="26"/>
          <w:lang w:val="vi-VN"/>
        </w:rPr>
        <w:tab/>
      </w:r>
      <w:r w:rsidRPr="007022CB">
        <w:rPr>
          <w:b/>
          <w:color w:val="0070C0"/>
          <w:sz w:val="26"/>
          <w:szCs w:val="26"/>
          <w:lang w:val="vi-VN"/>
        </w:rPr>
        <w:tab/>
      </w:r>
    </w:p>
    <w:p w:rsidR="002C67B3" w:rsidRDefault="002C67B3" w:rsidP="002C67B3">
      <w:pPr>
        <w:jc w:val="center"/>
        <w:rPr>
          <w:b/>
          <w:color w:val="0070C0"/>
          <w:sz w:val="22"/>
        </w:rPr>
      </w:pPr>
      <w:r w:rsidRPr="007022CB">
        <w:rPr>
          <w:color w:val="0070C0"/>
          <w:sz w:val="22"/>
        </w:rPr>
        <w:t xml:space="preserve">        </w:t>
      </w:r>
      <w:r w:rsidRPr="007022CB">
        <w:rPr>
          <w:b/>
          <w:color w:val="0070C0"/>
          <w:sz w:val="22"/>
        </w:rPr>
        <w:t>LÊ THỊ HỒNG VÂN</w:t>
      </w:r>
      <w:r w:rsidRPr="007022CB">
        <w:rPr>
          <w:b/>
          <w:color w:val="0070C0"/>
          <w:sz w:val="22"/>
        </w:rPr>
        <w:tab/>
      </w:r>
      <w:r w:rsidRPr="007022CB">
        <w:rPr>
          <w:b/>
          <w:color w:val="0070C0"/>
          <w:sz w:val="22"/>
        </w:rPr>
        <w:tab/>
        <w:t xml:space="preserve">ĐẶNG THỊ NHẬT MINH </w:t>
      </w:r>
      <w:r w:rsidRPr="007022CB">
        <w:rPr>
          <w:b/>
          <w:color w:val="0070C0"/>
          <w:sz w:val="22"/>
        </w:rPr>
        <w:tab/>
        <w:t xml:space="preserve">         TRẦN VĂN LƯỢNG</w:t>
      </w:r>
    </w:p>
    <w:p w:rsidR="009D6D21" w:rsidRDefault="009D6D21" w:rsidP="002C67B3">
      <w:pPr>
        <w:jc w:val="center"/>
        <w:rPr>
          <w:b/>
          <w:color w:val="0070C0"/>
          <w:sz w:val="22"/>
        </w:rPr>
      </w:pPr>
    </w:p>
    <w:p w:rsidR="009D6D21" w:rsidRDefault="009D6D21" w:rsidP="002C67B3">
      <w:pPr>
        <w:jc w:val="center"/>
        <w:rPr>
          <w:b/>
          <w:color w:val="0070C0"/>
          <w:sz w:val="22"/>
        </w:rPr>
      </w:pPr>
    </w:p>
    <w:p w:rsidR="009D6D21" w:rsidRDefault="009D6D21" w:rsidP="002C67B3">
      <w:pPr>
        <w:jc w:val="center"/>
        <w:rPr>
          <w:b/>
          <w:color w:val="0070C0"/>
          <w:sz w:val="22"/>
        </w:rPr>
      </w:pPr>
    </w:p>
    <w:p w:rsidR="00D80DF8" w:rsidRPr="00D105F8" w:rsidRDefault="00D80DF8" w:rsidP="002C67B3">
      <w:pPr>
        <w:jc w:val="center"/>
        <w:rPr>
          <w:sz w:val="22"/>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12C4B" w:rsidRPr="007022CB" w:rsidTr="005C45C3">
        <w:trPr>
          <w:trHeight w:val="318"/>
        </w:trPr>
        <w:tc>
          <w:tcPr>
            <w:tcW w:w="4820" w:type="dxa"/>
          </w:tcPr>
          <w:p w:rsidR="00812C4B" w:rsidRPr="007022CB" w:rsidRDefault="00812C4B" w:rsidP="005C45C3">
            <w:pPr>
              <w:jc w:val="center"/>
              <w:rPr>
                <w:b/>
                <w:color w:val="0070C0"/>
              </w:rPr>
            </w:pPr>
            <w:r w:rsidRPr="007022CB">
              <w:rPr>
                <w:color w:val="0070C0"/>
              </w:rPr>
              <w:lastRenderedPageBreak/>
              <w:t>UBND THÀNH PHỐ HỒ CHÍ MINH</w:t>
            </w:r>
          </w:p>
        </w:tc>
        <w:tc>
          <w:tcPr>
            <w:tcW w:w="0" w:type="auto"/>
          </w:tcPr>
          <w:p w:rsidR="00812C4B" w:rsidRPr="007022CB" w:rsidRDefault="00812C4B" w:rsidP="005C45C3">
            <w:pPr>
              <w:jc w:val="center"/>
              <w:rPr>
                <w:b/>
                <w:color w:val="0070C0"/>
              </w:rPr>
            </w:pPr>
            <w:r w:rsidRPr="007022CB">
              <w:rPr>
                <w:b/>
                <w:color w:val="0070C0"/>
              </w:rPr>
              <w:t>CỘNG HÒA XÃ HỘI  CHỦ NGHĨA VIỆT NAM</w:t>
            </w:r>
          </w:p>
        </w:tc>
      </w:tr>
      <w:tr w:rsidR="00812C4B" w:rsidRPr="007022CB" w:rsidTr="005C45C3">
        <w:trPr>
          <w:trHeight w:val="334"/>
        </w:trPr>
        <w:tc>
          <w:tcPr>
            <w:tcW w:w="4820" w:type="dxa"/>
          </w:tcPr>
          <w:p w:rsidR="00812C4B" w:rsidRPr="007022CB" w:rsidRDefault="00812C4B" w:rsidP="005C45C3">
            <w:pPr>
              <w:jc w:val="center"/>
              <w:rPr>
                <w:b/>
                <w:color w:val="0070C0"/>
              </w:rPr>
            </w:pPr>
            <w:r w:rsidRPr="007022CB">
              <w:rPr>
                <w:b/>
                <w:color w:val="0070C0"/>
              </w:rPr>
              <w:t>TRƯỜNG CAO ĐẲNG LÝ TỰ TRỌNG</w:t>
            </w:r>
          </w:p>
        </w:tc>
        <w:tc>
          <w:tcPr>
            <w:tcW w:w="0" w:type="auto"/>
          </w:tcPr>
          <w:p w:rsidR="00812C4B" w:rsidRPr="007022CB" w:rsidRDefault="00812C4B" w:rsidP="005C45C3">
            <w:pPr>
              <w:tabs>
                <w:tab w:val="center" w:pos="2863"/>
                <w:tab w:val="right" w:pos="5726"/>
              </w:tabs>
              <w:rPr>
                <w:b/>
                <w:color w:val="0070C0"/>
              </w:rPr>
            </w:pPr>
            <w:r w:rsidRPr="007022CB">
              <w:rPr>
                <w:b/>
                <w:color w:val="0070C0"/>
              </w:rPr>
              <w:tab/>
            </w:r>
            <w:r w:rsidRPr="007022CB">
              <w:rPr>
                <w:noProof/>
                <w:color w:val="0070C0"/>
              </w:rPr>
              <mc:AlternateContent>
                <mc:Choice Requires="wps">
                  <w:drawing>
                    <wp:anchor distT="4294967295" distB="4294967295" distL="114300" distR="114300" simplePos="0" relativeHeight="251675648" behindDoc="0" locked="0" layoutInCell="1" allowOverlap="1" wp14:anchorId="345B3C4C" wp14:editId="2B24FC5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2027B6" id="_x0000_t32" coordsize="21600,21600" o:spt="32" o:oned="t" path="m,l21600,21600e" filled="f">
                      <v:path arrowok="t" fillok="f" o:connecttype="none"/>
                      <o:lock v:ext="edit" shapetype="t"/>
                    </v:shapetype>
                    <v:shape id="Straight Arrow Connector 14" o:spid="_x0000_s1026" type="#_x0000_t32" style="position:absolute;margin-left:66.2pt;margin-top:16.35pt;width:159.7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7022CB">
              <w:rPr>
                <w:b/>
                <w:color w:val="0070C0"/>
              </w:rPr>
              <w:t>Độc lập - Tự do - Hạnh phúc</w:t>
            </w:r>
            <w:r w:rsidRPr="007022CB">
              <w:rPr>
                <w:b/>
                <w:color w:val="0070C0"/>
              </w:rPr>
              <w:tab/>
            </w:r>
          </w:p>
        </w:tc>
      </w:tr>
      <w:tr w:rsidR="00812C4B" w:rsidRPr="007022CB" w:rsidTr="005C45C3">
        <w:trPr>
          <w:trHeight w:val="318"/>
        </w:trPr>
        <w:tc>
          <w:tcPr>
            <w:tcW w:w="4820" w:type="dxa"/>
          </w:tcPr>
          <w:p w:rsidR="00812C4B" w:rsidRPr="007022CB" w:rsidRDefault="00812C4B" w:rsidP="005C45C3">
            <w:pPr>
              <w:jc w:val="center"/>
              <w:rPr>
                <w:b/>
                <w:color w:val="0070C0"/>
              </w:rPr>
            </w:pPr>
            <w:r w:rsidRPr="007022CB">
              <w:rPr>
                <w:b/>
                <w:color w:val="0070C0"/>
              </w:rPr>
              <w:t>THÀNH PHỐ HỒ CHÍ MINH</w:t>
            </w:r>
          </w:p>
        </w:tc>
        <w:tc>
          <w:tcPr>
            <w:tcW w:w="0" w:type="auto"/>
          </w:tcPr>
          <w:p w:rsidR="00812C4B" w:rsidRPr="007022CB" w:rsidRDefault="00812C4B" w:rsidP="005C45C3">
            <w:pPr>
              <w:jc w:val="center"/>
              <w:rPr>
                <w:b/>
                <w:color w:val="0070C0"/>
              </w:rPr>
            </w:pPr>
          </w:p>
        </w:tc>
      </w:tr>
      <w:tr w:rsidR="00812C4B" w:rsidRPr="007022CB" w:rsidTr="005C45C3">
        <w:trPr>
          <w:trHeight w:val="318"/>
        </w:trPr>
        <w:tc>
          <w:tcPr>
            <w:tcW w:w="4820" w:type="dxa"/>
          </w:tcPr>
          <w:p w:rsidR="00812C4B" w:rsidRPr="007022CB" w:rsidRDefault="00812C4B" w:rsidP="005C45C3">
            <w:pPr>
              <w:jc w:val="center"/>
              <w:rPr>
                <w:b/>
                <w:color w:val="0070C0"/>
              </w:rPr>
            </w:pPr>
            <w:r w:rsidRPr="007022CB">
              <w:rPr>
                <w:noProof/>
                <w:color w:val="0070C0"/>
              </w:rPr>
              <mc:AlternateContent>
                <mc:Choice Requires="wps">
                  <w:drawing>
                    <wp:anchor distT="4294967295" distB="4294967295" distL="114300" distR="114300" simplePos="0" relativeHeight="251676672" behindDoc="0" locked="0" layoutInCell="1" allowOverlap="1" wp14:anchorId="44F14915" wp14:editId="778D7C4C">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868F0B" id="Straight Arrow Connector 13" o:spid="_x0000_s1026" type="#_x0000_t32" style="position:absolute;margin-left:54.7pt;margin-top:.5pt;width:114.9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812C4B" w:rsidRPr="007022CB" w:rsidRDefault="00812C4B" w:rsidP="005C45C3">
            <w:pPr>
              <w:jc w:val="center"/>
              <w:rPr>
                <w:b/>
                <w:color w:val="0070C0"/>
              </w:rPr>
            </w:pPr>
          </w:p>
        </w:tc>
      </w:tr>
    </w:tbl>
    <w:p w:rsidR="00D105F8" w:rsidRPr="00D105F8" w:rsidRDefault="00D105F8" w:rsidP="00D105F8">
      <w:pPr>
        <w:jc w:val="center"/>
        <w:rPr>
          <w:sz w:val="22"/>
        </w:rPr>
      </w:pPr>
    </w:p>
    <w:p w:rsidR="00D55095" w:rsidRPr="00024622" w:rsidRDefault="00D55095" w:rsidP="00D55095">
      <w:pPr>
        <w:spacing w:before="60" w:after="60"/>
        <w:jc w:val="center"/>
        <w:rPr>
          <w:b/>
          <w:color w:val="0070C0"/>
          <w:sz w:val="32"/>
          <w:szCs w:val="32"/>
        </w:rPr>
      </w:pPr>
      <w:r w:rsidRPr="00024622">
        <w:rPr>
          <w:b/>
          <w:color w:val="0070C0"/>
          <w:sz w:val="32"/>
          <w:szCs w:val="32"/>
        </w:rPr>
        <w:t>ĐÁP ÁN ĐỀ THI KẾT THÚC HỌC PHẦN LÝ THUYẾT</w:t>
      </w:r>
    </w:p>
    <w:p w:rsidR="00D55095" w:rsidRPr="00024622" w:rsidRDefault="00D55095" w:rsidP="00D55095">
      <w:pPr>
        <w:spacing w:before="60" w:after="60"/>
        <w:jc w:val="center"/>
        <w:rPr>
          <w:b/>
          <w:color w:val="0070C0"/>
          <w:sz w:val="32"/>
          <w:szCs w:val="32"/>
        </w:rPr>
      </w:pPr>
      <w:r w:rsidRPr="00024622">
        <w:rPr>
          <w:b/>
          <w:color w:val="0070C0"/>
          <w:sz w:val="32"/>
          <w:szCs w:val="32"/>
        </w:rPr>
        <w:t xml:space="preserve"> HỌC KỲ:  I   </w:t>
      </w:r>
      <w:r w:rsidRPr="00024622">
        <w:rPr>
          <w:b/>
          <w:color w:val="0070C0"/>
          <w:sz w:val="32"/>
          <w:szCs w:val="32"/>
        </w:rPr>
        <w:tab/>
        <w:t>NĂM HỌC:  2019 – 2020</w:t>
      </w:r>
    </w:p>
    <w:p w:rsidR="00D55095" w:rsidRPr="00024622" w:rsidRDefault="00D55095" w:rsidP="00D55095">
      <w:pPr>
        <w:tabs>
          <w:tab w:val="left" w:pos="1800"/>
        </w:tabs>
        <w:rPr>
          <w:i/>
          <w:color w:val="0070C0"/>
          <w:sz w:val="32"/>
          <w:szCs w:val="32"/>
        </w:rPr>
      </w:pPr>
      <w:r w:rsidRPr="00024622">
        <w:rPr>
          <w:i/>
          <w:color w:val="0070C0"/>
          <w:sz w:val="32"/>
          <w:szCs w:val="32"/>
        </w:rPr>
        <w:tab/>
      </w:r>
    </w:p>
    <w:p w:rsidR="00D55095" w:rsidRPr="007022CB" w:rsidRDefault="00D55095" w:rsidP="00D55095">
      <w:pPr>
        <w:tabs>
          <w:tab w:val="left" w:pos="1800"/>
        </w:tabs>
        <w:ind w:right="-284"/>
        <w:rPr>
          <w:color w:val="0070C0"/>
          <w:sz w:val="26"/>
          <w:szCs w:val="26"/>
        </w:rPr>
      </w:pPr>
      <w:r w:rsidRPr="007022CB">
        <w:rPr>
          <w:i/>
          <w:color w:val="0070C0"/>
          <w:sz w:val="16"/>
          <w:szCs w:val="22"/>
        </w:rPr>
        <w:tab/>
      </w:r>
      <w:r w:rsidRPr="007022CB">
        <w:rPr>
          <w:b/>
          <w:color w:val="0070C0"/>
          <w:sz w:val="26"/>
          <w:szCs w:val="26"/>
        </w:rPr>
        <w:t>Bậc đào tạo</w:t>
      </w:r>
      <w:r w:rsidRPr="007022CB">
        <w:rPr>
          <w:color w:val="0070C0"/>
          <w:sz w:val="26"/>
          <w:szCs w:val="26"/>
        </w:rPr>
        <w:t>:</w:t>
      </w:r>
      <w:r w:rsidRPr="007022CB">
        <w:rPr>
          <w:b/>
          <w:color w:val="0070C0"/>
          <w:sz w:val="26"/>
          <w:szCs w:val="26"/>
        </w:rPr>
        <w:t xml:space="preserve"> CAO ĐẲNG</w:t>
      </w:r>
    </w:p>
    <w:p w:rsidR="00D55095" w:rsidRPr="007022CB" w:rsidRDefault="00D55095" w:rsidP="00D55095">
      <w:pPr>
        <w:tabs>
          <w:tab w:val="left" w:pos="1800"/>
        </w:tabs>
        <w:spacing w:before="120"/>
        <w:rPr>
          <w:b/>
          <w:color w:val="0070C0"/>
          <w:sz w:val="26"/>
          <w:szCs w:val="26"/>
        </w:rPr>
      </w:pPr>
      <w:r w:rsidRPr="007022CB">
        <w:rPr>
          <w:b/>
          <w:color w:val="0070C0"/>
          <w:sz w:val="26"/>
          <w:szCs w:val="26"/>
        </w:rPr>
        <w:tab/>
        <w:t>Học phần: PHÁP LUẬT</w:t>
      </w:r>
    </w:p>
    <w:p w:rsidR="00D55095" w:rsidRPr="007022CB" w:rsidRDefault="00D55095" w:rsidP="00D55095">
      <w:pPr>
        <w:tabs>
          <w:tab w:val="left" w:pos="1800"/>
          <w:tab w:val="left" w:pos="3600"/>
        </w:tabs>
        <w:spacing w:before="60"/>
        <w:rPr>
          <w:b/>
          <w:color w:val="0070C0"/>
          <w:sz w:val="26"/>
          <w:szCs w:val="26"/>
        </w:rPr>
      </w:pPr>
      <w:r w:rsidRPr="007022CB">
        <w:rPr>
          <w:b/>
          <w:color w:val="0070C0"/>
          <w:sz w:val="26"/>
          <w:szCs w:val="26"/>
        </w:rPr>
        <w:tab/>
        <w:t xml:space="preserve">Lớp:  </w:t>
      </w:r>
      <w:r w:rsidRPr="007022CB">
        <w:rPr>
          <w:color w:val="0070C0"/>
          <w:sz w:val="26"/>
          <w:szCs w:val="26"/>
        </w:rPr>
        <w:t>17C1…</w:t>
      </w:r>
      <w:r w:rsidRPr="007022CB">
        <w:rPr>
          <w:b/>
          <w:color w:val="0070C0"/>
          <w:sz w:val="26"/>
          <w:szCs w:val="26"/>
        </w:rPr>
        <w:t xml:space="preserve">,  Ngày thi:  ____ / ____ / 201 </w:t>
      </w:r>
      <w:r w:rsidRPr="007022CB">
        <w:rPr>
          <w:b/>
          <w:color w:val="0070C0"/>
          <w:sz w:val="26"/>
          <w:szCs w:val="26"/>
        </w:rPr>
        <w:tab/>
      </w:r>
    </w:p>
    <w:p w:rsidR="00D55095" w:rsidRPr="007022CB" w:rsidRDefault="00D55095" w:rsidP="00D55095">
      <w:pPr>
        <w:tabs>
          <w:tab w:val="left" w:pos="1800"/>
          <w:tab w:val="left" w:pos="3600"/>
        </w:tabs>
        <w:spacing w:before="60"/>
        <w:rPr>
          <w:i/>
          <w:color w:val="0070C0"/>
          <w:sz w:val="26"/>
          <w:szCs w:val="26"/>
        </w:rPr>
      </w:pPr>
      <w:r w:rsidRPr="007022CB">
        <w:rPr>
          <w:b/>
          <w:color w:val="0070C0"/>
          <w:sz w:val="26"/>
          <w:szCs w:val="26"/>
        </w:rPr>
        <w:tab/>
        <w:t xml:space="preserve">Thời gian thi: __90 phút_ </w:t>
      </w:r>
      <w:r w:rsidRPr="007022CB">
        <w:rPr>
          <w:i/>
          <w:color w:val="0070C0"/>
          <w:sz w:val="26"/>
          <w:szCs w:val="26"/>
        </w:rPr>
        <w:t>(không kể thời gian phát đề)</w:t>
      </w:r>
    </w:p>
    <w:p w:rsidR="00D55095" w:rsidRPr="007022CB" w:rsidRDefault="00D55095" w:rsidP="00D55095">
      <w:pPr>
        <w:spacing w:line="276" w:lineRule="auto"/>
        <w:ind w:left="1440" w:firstLine="720"/>
        <w:rPr>
          <w:b/>
          <w:color w:val="0070C0"/>
          <w:lang w:val="vi-VN"/>
        </w:rPr>
      </w:pPr>
    </w:p>
    <w:p w:rsidR="00D55095" w:rsidRPr="007022CB" w:rsidRDefault="00D55095" w:rsidP="00D55095">
      <w:pPr>
        <w:spacing w:line="276" w:lineRule="auto"/>
        <w:ind w:left="1440" w:firstLine="720"/>
        <w:rPr>
          <w:color w:val="0070C0"/>
          <w:sz w:val="26"/>
          <w:szCs w:val="26"/>
          <w:lang w:val="vi-VN"/>
        </w:rPr>
      </w:pPr>
      <w:r w:rsidRPr="007022CB">
        <w:rPr>
          <w:b/>
          <w:noProof/>
          <w:color w:val="0070C0"/>
        </w:rPr>
        <mc:AlternateContent>
          <mc:Choice Requires="wps">
            <w:drawing>
              <wp:anchor distT="0" distB="0" distL="114300" distR="114300" simplePos="0" relativeHeight="251673600" behindDoc="0" locked="0" layoutInCell="1" allowOverlap="1" wp14:anchorId="6E043B01" wp14:editId="335881B6">
                <wp:simplePos x="0" y="0"/>
                <wp:positionH relativeFrom="column">
                  <wp:posOffset>-276225</wp:posOffset>
                </wp:positionH>
                <wp:positionV relativeFrom="paragraph">
                  <wp:posOffset>41275</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55095" w:rsidRPr="00134BCB" w:rsidRDefault="00D55095" w:rsidP="00D55095">
                            <w:pPr>
                              <w:jc w:val="center"/>
                              <w:rPr>
                                <w:b/>
                                <w:sz w:val="28"/>
                              </w:rPr>
                            </w:pPr>
                            <w:r>
                              <w:rPr>
                                <w:b/>
                                <w:sz w:val="28"/>
                              </w:rPr>
                              <w:t>Đề số 0</w:t>
                            </w:r>
                            <w:r w:rsidR="00D80DF8">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043B01" id="Rounded Rectangle 3" o:spid="_x0000_s1027" style="position:absolute;left:0;text-align:left;margin-left:-21.75pt;margin-top:3.2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6ReeROwIAAHoEAAAOAAAAAAAA&#10;AAAAAAAAAC4CAABkcnMvZTJvRG9jLnhtbFBLAQItABQABgAIAAAAIQAr8zOS3QAAAAgBAAAPAAAA&#10;AAAAAAAAAAAAAJUEAABkcnMvZG93bnJldi54bWxQSwUGAAAAAAQABADzAAAAnwUAAAAA&#10;" strokecolor="blue">
                <v:textbox>
                  <w:txbxContent>
                    <w:p w:rsidR="00D55095" w:rsidRPr="00134BCB" w:rsidRDefault="00D55095" w:rsidP="00D55095">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w:t>
                      </w:r>
                      <w:r w:rsidR="00D80DF8">
                        <w:rPr>
                          <w:b/>
                          <w:sz w:val="28"/>
                        </w:rPr>
                        <w:t>1</w:t>
                      </w:r>
                    </w:p>
                  </w:txbxContent>
                </v:textbox>
              </v:roundrect>
            </w:pict>
          </mc:Fallback>
        </mc:AlternateContent>
      </w:r>
      <w:r w:rsidRPr="007022CB">
        <w:rPr>
          <w:color w:val="0070C0"/>
          <w:sz w:val="26"/>
          <w:szCs w:val="26"/>
        </w:rPr>
        <w:t xml:space="preserve">      </w:t>
      </w:r>
      <w:r w:rsidRPr="007022CB">
        <w:rPr>
          <w:color w:val="0070C0"/>
          <w:sz w:val="26"/>
          <w:szCs w:val="26"/>
          <w:lang w:val="vi-VN"/>
        </w:rPr>
        <w:t>(</w:t>
      </w:r>
      <w:r w:rsidRPr="007022CB">
        <w:rPr>
          <w:color w:val="0070C0"/>
          <w:sz w:val="26"/>
          <w:szCs w:val="26"/>
        </w:rPr>
        <w:t>Thí sinh được/</w:t>
      </w:r>
      <w:r w:rsidRPr="007022CB">
        <w:rPr>
          <w:color w:val="0070C0"/>
          <w:sz w:val="26"/>
          <w:szCs w:val="26"/>
          <w:lang w:val="vi-VN"/>
        </w:rPr>
        <w:t xml:space="preserve">không </w:t>
      </w:r>
      <w:r w:rsidRPr="007022CB">
        <w:rPr>
          <w:color w:val="0070C0"/>
          <w:sz w:val="26"/>
          <w:szCs w:val="26"/>
        </w:rPr>
        <w:t xml:space="preserve">được </w:t>
      </w:r>
      <w:r w:rsidRPr="007022CB">
        <w:rPr>
          <w:color w:val="0070C0"/>
          <w:sz w:val="26"/>
          <w:szCs w:val="26"/>
          <w:lang w:val="vi-VN"/>
        </w:rPr>
        <w:t>sử dụng tài liệu)</w:t>
      </w:r>
    </w:p>
    <w:p w:rsidR="00D105F8" w:rsidRPr="00D105F8" w:rsidRDefault="00D80DF8" w:rsidP="00D105F8">
      <w:pPr>
        <w:spacing w:after="200" w:line="276" w:lineRule="auto"/>
        <w:ind w:left="1440" w:firstLine="720"/>
        <w:rPr>
          <w:rFonts w:eastAsia="Calibri"/>
          <w:sz w:val="22"/>
          <w:szCs w:val="22"/>
        </w:rPr>
      </w:pPr>
      <w:r>
        <w:rPr>
          <w:rFonts w:eastAsia="Calibri"/>
          <w:sz w:val="22"/>
          <w:szCs w:val="22"/>
        </w:rPr>
        <w:t xml:space="preserve"> </w:t>
      </w:r>
    </w:p>
    <w:tbl>
      <w:tblPr>
        <w:tblpPr w:leftFromText="180" w:rightFromText="180" w:vertAnchor="text" w:horzAnchor="margin" w:tblpX="-257" w:tblpY="334"/>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540"/>
        <w:gridCol w:w="7740"/>
        <w:gridCol w:w="962"/>
      </w:tblGrid>
      <w:tr w:rsidR="00765211" w:rsidRPr="00765211" w:rsidTr="00765211">
        <w:trPr>
          <w:trHeight w:val="338"/>
        </w:trPr>
        <w:tc>
          <w:tcPr>
            <w:tcW w:w="833" w:type="dxa"/>
            <w:vAlign w:val="center"/>
          </w:tcPr>
          <w:p w:rsidR="00765211" w:rsidRPr="00765211" w:rsidRDefault="00765211" w:rsidP="00765211">
            <w:pPr>
              <w:widowControl w:val="0"/>
              <w:jc w:val="center"/>
              <w:rPr>
                <w:b/>
                <w:sz w:val="20"/>
                <w:szCs w:val="20"/>
              </w:rPr>
            </w:pPr>
            <w:r w:rsidRPr="00765211">
              <w:rPr>
                <w:b/>
                <w:sz w:val="20"/>
                <w:szCs w:val="20"/>
              </w:rPr>
              <w:t>Câu</w:t>
            </w:r>
          </w:p>
        </w:tc>
        <w:tc>
          <w:tcPr>
            <w:tcW w:w="540" w:type="dxa"/>
            <w:vAlign w:val="center"/>
          </w:tcPr>
          <w:p w:rsidR="00765211" w:rsidRPr="00765211" w:rsidRDefault="00765211" w:rsidP="00765211">
            <w:pPr>
              <w:widowControl w:val="0"/>
              <w:jc w:val="center"/>
              <w:rPr>
                <w:b/>
                <w:sz w:val="20"/>
                <w:szCs w:val="20"/>
              </w:rPr>
            </w:pPr>
            <w:r w:rsidRPr="00765211">
              <w:rPr>
                <w:b/>
                <w:sz w:val="20"/>
                <w:szCs w:val="20"/>
              </w:rPr>
              <w:t>Ý</w:t>
            </w:r>
          </w:p>
        </w:tc>
        <w:tc>
          <w:tcPr>
            <w:tcW w:w="7740" w:type="dxa"/>
            <w:vAlign w:val="center"/>
          </w:tcPr>
          <w:p w:rsidR="00765211" w:rsidRPr="00765211" w:rsidRDefault="00765211" w:rsidP="00765211">
            <w:pPr>
              <w:widowControl w:val="0"/>
              <w:jc w:val="center"/>
              <w:rPr>
                <w:b/>
                <w:sz w:val="20"/>
                <w:szCs w:val="20"/>
              </w:rPr>
            </w:pPr>
            <w:r w:rsidRPr="00765211">
              <w:rPr>
                <w:b/>
                <w:sz w:val="20"/>
                <w:szCs w:val="20"/>
              </w:rPr>
              <w:t>Đáp án</w:t>
            </w:r>
          </w:p>
        </w:tc>
        <w:tc>
          <w:tcPr>
            <w:tcW w:w="962" w:type="dxa"/>
            <w:vAlign w:val="center"/>
          </w:tcPr>
          <w:p w:rsidR="00765211" w:rsidRPr="00765211" w:rsidRDefault="00765211" w:rsidP="00765211">
            <w:pPr>
              <w:widowControl w:val="0"/>
              <w:jc w:val="center"/>
              <w:rPr>
                <w:b/>
                <w:sz w:val="20"/>
                <w:szCs w:val="20"/>
              </w:rPr>
            </w:pPr>
            <w:r w:rsidRPr="00765211">
              <w:rPr>
                <w:b/>
                <w:sz w:val="20"/>
                <w:szCs w:val="20"/>
              </w:rPr>
              <w:t>Điểm</w:t>
            </w:r>
          </w:p>
        </w:tc>
      </w:tr>
      <w:tr w:rsidR="00765211" w:rsidRPr="00765211" w:rsidTr="00765211">
        <w:trPr>
          <w:trHeight w:val="355"/>
        </w:trPr>
        <w:tc>
          <w:tcPr>
            <w:tcW w:w="833" w:type="dxa"/>
          </w:tcPr>
          <w:p w:rsidR="00765211" w:rsidRPr="00765211" w:rsidRDefault="00765211" w:rsidP="00765211">
            <w:pPr>
              <w:widowControl w:val="0"/>
              <w:jc w:val="center"/>
              <w:rPr>
                <w:b/>
                <w:sz w:val="20"/>
                <w:szCs w:val="20"/>
              </w:rPr>
            </w:pPr>
            <w:r w:rsidRPr="00765211">
              <w:rPr>
                <w:b/>
                <w:sz w:val="20"/>
                <w:szCs w:val="20"/>
              </w:rPr>
              <w:t>Câu 01</w:t>
            </w:r>
          </w:p>
        </w:tc>
        <w:tc>
          <w:tcPr>
            <w:tcW w:w="540" w:type="dxa"/>
          </w:tcPr>
          <w:p w:rsidR="00765211" w:rsidRPr="00765211" w:rsidRDefault="00765211" w:rsidP="00765211">
            <w:pPr>
              <w:widowControl w:val="0"/>
              <w:rPr>
                <w:sz w:val="20"/>
                <w:szCs w:val="20"/>
              </w:rPr>
            </w:pPr>
          </w:p>
        </w:tc>
        <w:tc>
          <w:tcPr>
            <w:tcW w:w="7740" w:type="dxa"/>
          </w:tcPr>
          <w:p w:rsidR="00765211" w:rsidRPr="00765211" w:rsidRDefault="00765211" w:rsidP="00765211">
            <w:pPr>
              <w:spacing w:line="360" w:lineRule="auto"/>
              <w:contextualSpacing/>
              <w:jc w:val="center"/>
              <w:rPr>
                <w:rFonts w:eastAsia="Calibri"/>
                <w:b/>
                <w:sz w:val="20"/>
                <w:szCs w:val="20"/>
              </w:rPr>
            </w:pPr>
            <w:r w:rsidRPr="00765211">
              <w:rPr>
                <w:sz w:val="20"/>
                <w:szCs w:val="20"/>
              </w:rPr>
              <w:t>Nhận định sau đây đúng hay sai và giải thích</w:t>
            </w:r>
          </w:p>
        </w:tc>
        <w:tc>
          <w:tcPr>
            <w:tcW w:w="962" w:type="dxa"/>
          </w:tcPr>
          <w:p w:rsidR="00765211" w:rsidRPr="00765211" w:rsidRDefault="00765211" w:rsidP="00765211">
            <w:pPr>
              <w:widowControl w:val="0"/>
              <w:jc w:val="center"/>
              <w:rPr>
                <w:b/>
                <w:sz w:val="20"/>
                <w:szCs w:val="20"/>
              </w:rPr>
            </w:pPr>
            <w:r w:rsidRPr="00765211">
              <w:rPr>
                <w:b/>
                <w:sz w:val="20"/>
                <w:szCs w:val="20"/>
              </w:rPr>
              <w:t>3.0</w:t>
            </w:r>
          </w:p>
        </w:tc>
      </w:tr>
      <w:tr w:rsidR="00765211" w:rsidRPr="00765211" w:rsidTr="00765211">
        <w:trPr>
          <w:trHeight w:val="897"/>
        </w:trPr>
        <w:tc>
          <w:tcPr>
            <w:tcW w:w="833" w:type="dxa"/>
          </w:tcPr>
          <w:p w:rsidR="00765211" w:rsidRPr="00765211" w:rsidRDefault="00765211" w:rsidP="00765211">
            <w:pPr>
              <w:widowControl w:val="0"/>
              <w:jc w:val="center"/>
              <w:rPr>
                <w:b/>
                <w:sz w:val="20"/>
                <w:szCs w:val="20"/>
              </w:rPr>
            </w:pPr>
          </w:p>
        </w:tc>
        <w:tc>
          <w:tcPr>
            <w:tcW w:w="540" w:type="dxa"/>
          </w:tcPr>
          <w:p w:rsidR="00765211" w:rsidRPr="00765211" w:rsidRDefault="00765211" w:rsidP="00765211">
            <w:pPr>
              <w:widowControl w:val="0"/>
              <w:rPr>
                <w:sz w:val="20"/>
                <w:szCs w:val="20"/>
              </w:rPr>
            </w:pPr>
            <w:r w:rsidRPr="00765211">
              <w:rPr>
                <w:sz w:val="20"/>
                <w:szCs w:val="20"/>
              </w:rPr>
              <w:t>a</w:t>
            </w:r>
          </w:p>
        </w:tc>
        <w:tc>
          <w:tcPr>
            <w:tcW w:w="7740" w:type="dxa"/>
          </w:tcPr>
          <w:p w:rsidR="00765211" w:rsidRPr="00765211" w:rsidRDefault="00765211" w:rsidP="00765211">
            <w:pPr>
              <w:widowControl w:val="0"/>
              <w:spacing w:line="360" w:lineRule="auto"/>
              <w:rPr>
                <w:b/>
                <w:i/>
                <w:sz w:val="20"/>
                <w:szCs w:val="20"/>
              </w:rPr>
            </w:pPr>
            <w:r w:rsidRPr="00765211">
              <w:rPr>
                <w:sz w:val="20"/>
                <w:szCs w:val="20"/>
              </w:rPr>
              <w:t>Nhận định trên là</w:t>
            </w:r>
            <w:r w:rsidRPr="00765211">
              <w:rPr>
                <w:b/>
                <w:i/>
                <w:sz w:val="20"/>
                <w:szCs w:val="20"/>
              </w:rPr>
              <w:t xml:space="preserve"> đúng</w:t>
            </w:r>
          </w:p>
          <w:p w:rsidR="00765211" w:rsidRPr="00765211" w:rsidRDefault="00765211" w:rsidP="00765211">
            <w:pPr>
              <w:widowControl w:val="0"/>
              <w:spacing w:line="360" w:lineRule="auto"/>
              <w:rPr>
                <w:sz w:val="20"/>
                <w:szCs w:val="20"/>
              </w:rPr>
            </w:pPr>
            <w:r w:rsidRPr="00765211">
              <w:rPr>
                <w:b/>
                <w:i/>
                <w:sz w:val="20"/>
                <w:szCs w:val="20"/>
              </w:rPr>
              <w:t xml:space="preserve">Bởi vì: </w:t>
            </w:r>
            <w:r w:rsidRPr="00765211">
              <w:rPr>
                <w:sz w:val="20"/>
                <w:szCs w:val="20"/>
              </w:rPr>
              <w:t xml:space="preserve">căn cứ vào Bộ luật hình sự </w:t>
            </w:r>
            <w:r w:rsidRPr="0011465A">
              <w:rPr>
                <w:sz w:val="20"/>
                <w:szCs w:val="20"/>
              </w:rPr>
              <w:t xml:space="preserve">năm 2015 </w:t>
            </w:r>
            <w:r w:rsidRPr="00765211">
              <w:rPr>
                <w:sz w:val="20"/>
                <w:szCs w:val="20"/>
              </w:rPr>
              <w:t>thì cá nhân từ đủ 14 tuổi có khả năng bị truy cứu trách nhiệm hình sự về tội phạm rất và đặc biệt nghiêm trọng với lỗi cố ý. (tội rất nghiêm trọng có khung hình phạt từ 7 năm tù giam trở lên)</w:t>
            </w:r>
          </w:p>
        </w:tc>
        <w:tc>
          <w:tcPr>
            <w:tcW w:w="962" w:type="dxa"/>
          </w:tcPr>
          <w:p w:rsidR="00765211" w:rsidRPr="00765211" w:rsidRDefault="00765211" w:rsidP="00765211">
            <w:pPr>
              <w:widowControl w:val="0"/>
              <w:spacing w:line="360" w:lineRule="auto"/>
              <w:jc w:val="center"/>
              <w:rPr>
                <w:rFonts w:eastAsia="Calibri"/>
                <w:sz w:val="20"/>
                <w:szCs w:val="20"/>
              </w:rPr>
            </w:pPr>
            <w:r w:rsidRPr="00765211">
              <w:rPr>
                <w:rFonts w:eastAsia="Calibri"/>
                <w:sz w:val="20"/>
                <w:szCs w:val="20"/>
              </w:rPr>
              <w:t>0.5</w:t>
            </w:r>
          </w:p>
          <w:p w:rsidR="00765211" w:rsidRPr="00765211" w:rsidRDefault="00765211" w:rsidP="00765211">
            <w:pPr>
              <w:widowControl w:val="0"/>
              <w:spacing w:line="360" w:lineRule="auto"/>
              <w:ind w:left="360"/>
              <w:jc w:val="center"/>
              <w:rPr>
                <w:rFonts w:eastAsia="Calibri"/>
                <w:sz w:val="20"/>
                <w:szCs w:val="20"/>
              </w:rPr>
            </w:pPr>
          </w:p>
          <w:p w:rsidR="00765211" w:rsidRPr="00765211" w:rsidRDefault="00765211" w:rsidP="00765211">
            <w:pPr>
              <w:widowControl w:val="0"/>
              <w:spacing w:line="360" w:lineRule="auto"/>
              <w:jc w:val="center"/>
              <w:rPr>
                <w:b/>
                <w:sz w:val="20"/>
                <w:szCs w:val="20"/>
              </w:rPr>
            </w:pPr>
            <w:r w:rsidRPr="00765211">
              <w:rPr>
                <w:rFonts w:eastAsia="Calibri"/>
                <w:sz w:val="20"/>
                <w:szCs w:val="20"/>
              </w:rPr>
              <w:t>0.5</w:t>
            </w:r>
          </w:p>
        </w:tc>
      </w:tr>
      <w:tr w:rsidR="00765211" w:rsidRPr="00765211" w:rsidTr="00765211">
        <w:trPr>
          <w:trHeight w:val="897"/>
        </w:trPr>
        <w:tc>
          <w:tcPr>
            <w:tcW w:w="833" w:type="dxa"/>
          </w:tcPr>
          <w:p w:rsidR="00765211" w:rsidRPr="00765211" w:rsidRDefault="00765211" w:rsidP="00765211">
            <w:pPr>
              <w:widowControl w:val="0"/>
              <w:jc w:val="center"/>
              <w:rPr>
                <w:b/>
                <w:sz w:val="20"/>
                <w:szCs w:val="20"/>
              </w:rPr>
            </w:pPr>
          </w:p>
        </w:tc>
        <w:tc>
          <w:tcPr>
            <w:tcW w:w="540" w:type="dxa"/>
          </w:tcPr>
          <w:p w:rsidR="00765211" w:rsidRPr="00765211" w:rsidRDefault="00765211" w:rsidP="00765211">
            <w:pPr>
              <w:widowControl w:val="0"/>
              <w:rPr>
                <w:sz w:val="20"/>
                <w:szCs w:val="20"/>
              </w:rPr>
            </w:pPr>
            <w:r w:rsidRPr="00765211">
              <w:rPr>
                <w:sz w:val="20"/>
                <w:szCs w:val="20"/>
              </w:rPr>
              <w:t>b</w:t>
            </w:r>
          </w:p>
        </w:tc>
        <w:tc>
          <w:tcPr>
            <w:tcW w:w="7740" w:type="dxa"/>
          </w:tcPr>
          <w:p w:rsidR="00765211" w:rsidRPr="00765211" w:rsidRDefault="00765211" w:rsidP="00765211">
            <w:pPr>
              <w:widowControl w:val="0"/>
              <w:spacing w:line="360" w:lineRule="auto"/>
              <w:rPr>
                <w:b/>
                <w:sz w:val="20"/>
                <w:szCs w:val="20"/>
              </w:rPr>
            </w:pPr>
            <w:r w:rsidRPr="00765211">
              <w:rPr>
                <w:sz w:val="20"/>
                <w:szCs w:val="20"/>
              </w:rPr>
              <w:t>Nhận định trên là</w:t>
            </w:r>
            <w:r w:rsidRPr="00765211">
              <w:rPr>
                <w:b/>
                <w:i/>
                <w:sz w:val="20"/>
                <w:szCs w:val="20"/>
              </w:rPr>
              <w:t xml:space="preserve"> </w:t>
            </w:r>
            <w:r w:rsidRPr="00765211">
              <w:rPr>
                <w:b/>
                <w:sz w:val="20"/>
                <w:szCs w:val="20"/>
              </w:rPr>
              <w:t>sai</w:t>
            </w:r>
          </w:p>
          <w:p w:rsidR="00765211" w:rsidRPr="00765211" w:rsidRDefault="00765211" w:rsidP="00765211">
            <w:pPr>
              <w:spacing w:line="360" w:lineRule="auto"/>
              <w:contextualSpacing/>
              <w:rPr>
                <w:sz w:val="20"/>
                <w:szCs w:val="20"/>
              </w:rPr>
            </w:pPr>
            <w:r w:rsidRPr="00765211">
              <w:rPr>
                <w:b/>
                <w:sz w:val="20"/>
                <w:szCs w:val="20"/>
              </w:rPr>
              <w:t>Bởi vì:</w:t>
            </w:r>
            <w:r w:rsidRPr="00765211">
              <w:rPr>
                <w:bCs/>
                <w:sz w:val="20"/>
                <w:szCs w:val="20"/>
              </w:rPr>
              <w:t xml:space="preserve"> căn cứ vào Hiến pháp  năm 2013 thì UBND TP HCM là Cơ quan Hành chính nhà nước ở địa phương </w:t>
            </w:r>
          </w:p>
        </w:tc>
        <w:tc>
          <w:tcPr>
            <w:tcW w:w="962" w:type="dxa"/>
          </w:tcPr>
          <w:p w:rsidR="00765211" w:rsidRPr="00765211" w:rsidRDefault="00765211" w:rsidP="00765211">
            <w:pPr>
              <w:widowControl w:val="0"/>
              <w:spacing w:line="360" w:lineRule="auto"/>
              <w:jc w:val="center"/>
              <w:rPr>
                <w:rFonts w:eastAsia="Calibri"/>
                <w:sz w:val="20"/>
                <w:szCs w:val="20"/>
              </w:rPr>
            </w:pPr>
            <w:r w:rsidRPr="00765211">
              <w:rPr>
                <w:rFonts w:eastAsia="Calibri"/>
                <w:sz w:val="20"/>
                <w:szCs w:val="20"/>
              </w:rPr>
              <w:t>0. 5</w:t>
            </w:r>
          </w:p>
          <w:p w:rsidR="00765211" w:rsidRPr="00765211" w:rsidRDefault="00765211" w:rsidP="00765211">
            <w:pPr>
              <w:widowControl w:val="0"/>
              <w:spacing w:line="360" w:lineRule="auto"/>
              <w:jc w:val="center"/>
              <w:rPr>
                <w:rFonts w:eastAsia="Calibri"/>
                <w:sz w:val="20"/>
                <w:szCs w:val="20"/>
              </w:rPr>
            </w:pPr>
          </w:p>
          <w:p w:rsidR="00765211" w:rsidRPr="00765211" w:rsidRDefault="00765211" w:rsidP="00765211">
            <w:pPr>
              <w:widowControl w:val="0"/>
              <w:spacing w:line="360" w:lineRule="auto"/>
              <w:jc w:val="center"/>
              <w:rPr>
                <w:b/>
                <w:sz w:val="20"/>
                <w:szCs w:val="20"/>
              </w:rPr>
            </w:pPr>
            <w:r w:rsidRPr="00765211">
              <w:rPr>
                <w:rFonts w:eastAsia="Calibri"/>
                <w:sz w:val="20"/>
                <w:szCs w:val="20"/>
              </w:rPr>
              <w:t>0.5</w:t>
            </w:r>
          </w:p>
        </w:tc>
      </w:tr>
      <w:tr w:rsidR="00765211" w:rsidRPr="00765211" w:rsidTr="00765211">
        <w:trPr>
          <w:trHeight w:val="897"/>
        </w:trPr>
        <w:tc>
          <w:tcPr>
            <w:tcW w:w="833" w:type="dxa"/>
          </w:tcPr>
          <w:p w:rsidR="00765211" w:rsidRPr="00765211" w:rsidRDefault="00765211" w:rsidP="00765211">
            <w:pPr>
              <w:widowControl w:val="0"/>
              <w:jc w:val="center"/>
              <w:rPr>
                <w:b/>
                <w:sz w:val="20"/>
                <w:szCs w:val="20"/>
              </w:rPr>
            </w:pPr>
          </w:p>
        </w:tc>
        <w:tc>
          <w:tcPr>
            <w:tcW w:w="540" w:type="dxa"/>
          </w:tcPr>
          <w:p w:rsidR="00765211" w:rsidRPr="00765211" w:rsidRDefault="00765211" w:rsidP="00765211">
            <w:pPr>
              <w:widowControl w:val="0"/>
              <w:rPr>
                <w:sz w:val="20"/>
                <w:szCs w:val="20"/>
              </w:rPr>
            </w:pPr>
            <w:r w:rsidRPr="00765211">
              <w:rPr>
                <w:sz w:val="20"/>
                <w:szCs w:val="20"/>
              </w:rPr>
              <w:t>c</w:t>
            </w:r>
          </w:p>
        </w:tc>
        <w:tc>
          <w:tcPr>
            <w:tcW w:w="7740" w:type="dxa"/>
          </w:tcPr>
          <w:p w:rsidR="00765211" w:rsidRPr="00765211" w:rsidRDefault="00765211" w:rsidP="00765211">
            <w:pPr>
              <w:widowControl w:val="0"/>
              <w:spacing w:line="360" w:lineRule="auto"/>
              <w:rPr>
                <w:b/>
                <w:i/>
                <w:sz w:val="20"/>
                <w:szCs w:val="20"/>
              </w:rPr>
            </w:pPr>
            <w:r w:rsidRPr="00765211">
              <w:rPr>
                <w:sz w:val="20"/>
                <w:szCs w:val="20"/>
              </w:rPr>
              <w:t>Nhận định trên là</w:t>
            </w:r>
            <w:r w:rsidRPr="00765211">
              <w:rPr>
                <w:b/>
                <w:i/>
                <w:sz w:val="20"/>
                <w:szCs w:val="20"/>
              </w:rPr>
              <w:t xml:space="preserve"> đúng</w:t>
            </w:r>
          </w:p>
          <w:p w:rsidR="00765211" w:rsidRPr="00765211" w:rsidRDefault="00765211" w:rsidP="00765211">
            <w:pPr>
              <w:spacing w:line="360" w:lineRule="auto"/>
              <w:contextualSpacing/>
              <w:rPr>
                <w:sz w:val="20"/>
                <w:szCs w:val="20"/>
              </w:rPr>
            </w:pPr>
            <w:r w:rsidRPr="00765211">
              <w:rPr>
                <w:b/>
                <w:sz w:val="20"/>
                <w:szCs w:val="20"/>
              </w:rPr>
              <w:t>Bởi vì:</w:t>
            </w:r>
            <w:r w:rsidRPr="00765211">
              <w:rPr>
                <w:sz w:val="20"/>
                <w:szCs w:val="20"/>
              </w:rPr>
              <w:t xml:space="preserve"> đối tượng điều chỉnh của Luật dân sự là các quan hệ về tài sản và các quan hệ về nhân thân trong việc thỏa mãn các nhu cầu sinh hoạt và tiêu dùng của các chủ thể gồm cá nhân, hộ gia đình và tổ chức</w:t>
            </w:r>
          </w:p>
          <w:p w:rsidR="00765211" w:rsidRPr="00765211" w:rsidRDefault="00765211" w:rsidP="00765211">
            <w:pPr>
              <w:spacing w:line="360" w:lineRule="auto"/>
              <w:contextualSpacing/>
              <w:rPr>
                <w:rFonts w:eastAsia="Calibri"/>
                <w:sz w:val="20"/>
                <w:szCs w:val="20"/>
              </w:rPr>
            </w:pPr>
            <w:r w:rsidRPr="00765211">
              <w:rPr>
                <w:rFonts w:eastAsia="Calibri"/>
                <w:sz w:val="20"/>
                <w:szCs w:val="20"/>
              </w:rPr>
              <w:t xml:space="preserve"> </w:t>
            </w:r>
          </w:p>
        </w:tc>
        <w:tc>
          <w:tcPr>
            <w:tcW w:w="962" w:type="dxa"/>
          </w:tcPr>
          <w:p w:rsidR="00765211" w:rsidRPr="00765211" w:rsidRDefault="00765211" w:rsidP="00765211">
            <w:pPr>
              <w:widowControl w:val="0"/>
              <w:spacing w:line="360" w:lineRule="auto"/>
              <w:jc w:val="center"/>
              <w:rPr>
                <w:rFonts w:eastAsia="Calibri"/>
                <w:sz w:val="20"/>
                <w:szCs w:val="20"/>
              </w:rPr>
            </w:pPr>
            <w:r w:rsidRPr="00765211">
              <w:rPr>
                <w:rFonts w:eastAsia="Calibri"/>
                <w:sz w:val="20"/>
                <w:szCs w:val="20"/>
              </w:rPr>
              <w:t>0. 5</w:t>
            </w:r>
          </w:p>
          <w:p w:rsidR="00765211" w:rsidRPr="00765211" w:rsidRDefault="00765211" w:rsidP="00765211">
            <w:pPr>
              <w:widowControl w:val="0"/>
              <w:spacing w:line="360" w:lineRule="auto"/>
              <w:jc w:val="center"/>
              <w:rPr>
                <w:rFonts w:eastAsia="Calibri"/>
                <w:sz w:val="20"/>
                <w:szCs w:val="20"/>
              </w:rPr>
            </w:pPr>
          </w:p>
          <w:p w:rsidR="00765211" w:rsidRPr="00765211" w:rsidRDefault="00765211" w:rsidP="00765211">
            <w:pPr>
              <w:widowControl w:val="0"/>
              <w:spacing w:line="360" w:lineRule="auto"/>
              <w:jc w:val="center"/>
              <w:rPr>
                <w:b/>
                <w:sz w:val="20"/>
                <w:szCs w:val="20"/>
              </w:rPr>
            </w:pPr>
            <w:r w:rsidRPr="00765211">
              <w:rPr>
                <w:rFonts w:eastAsia="Calibri"/>
                <w:sz w:val="20"/>
                <w:szCs w:val="20"/>
              </w:rPr>
              <w:t>0.5</w:t>
            </w:r>
          </w:p>
        </w:tc>
      </w:tr>
      <w:tr w:rsidR="00765211" w:rsidRPr="00765211" w:rsidTr="00765211">
        <w:trPr>
          <w:trHeight w:val="402"/>
        </w:trPr>
        <w:tc>
          <w:tcPr>
            <w:tcW w:w="833" w:type="dxa"/>
          </w:tcPr>
          <w:p w:rsidR="00765211" w:rsidRPr="00765211" w:rsidRDefault="00765211" w:rsidP="00765211">
            <w:pPr>
              <w:widowControl w:val="0"/>
              <w:jc w:val="center"/>
              <w:rPr>
                <w:b/>
                <w:sz w:val="20"/>
                <w:szCs w:val="20"/>
              </w:rPr>
            </w:pPr>
            <w:r w:rsidRPr="00765211">
              <w:rPr>
                <w:b/>
                <w:sz w:val="20"/>
                <w:szCs w:val="20"/>
              </w:rPr>
              <w:t>Câu 02</w:t>
            </w:r>
          </w:p>
        </w:tc>
        <w:tc>
          <w:tcPr>
            <w:tcW w:w="540" w:type="dxa"/>
          </w:tcPr>
          <w:p w:rsidR="00765211" w:rsidRPr="00765211" w:rsidRDefault="00765211" w:rsidP="00765211">
            <w:pPr>
              <w:widowControl w:val="0"/>
              <w:rPr>
                <w:sz w:val="20"/>
                <w:szCs w:val="20"/>
              </w:rPr>
            </w:pPr>
          </w:p>
        </w:tc>
        <w:tc>
          <w:tcPr>
            <w:tcW w:w="7740" w:type="dxa"/>
          </w:tcPr>
          <w:p w:rsidR="00765211" w:rsidRPr="00765211" w:rsidRDefault="00765211" w:rsidP="00765211">
            <w:pPr>
              <w:spacing w:line="360" w:lineRule="auto"/>
              <w:contextualSpacing/>
              <w:rPr>
                <w:rFonts w:eastAsia="Calibri"/>
                <w:b/>
                <w:sz w:val="20"/>
                <w:szCs w:val="20"/>
              </w:rPr>
            </w:pPr>
            <w:r w:rsidRPr="00765211">
              <w:rPr>
                <w:rFonts w:eastAsia="Calibri"/>
                <w:b/>
                <w:sz w:val="20"/>
                <w:szCs w:val="20"/>
              </w:rPr>
              <w:t>Phân tích cấu trúc của điều luật</w:t>
            </w:r>
          </w:p>
        </w:tc>
        <w:tc>
          <w:tcPr>
            <w:tcW w:w="962" w:type="dxa"/>
          </w:tcPr>
          <w:p w:rsidR="00765211" w:rsidRPr="00765211" w:rsidRDefault="00765211" w:rsidP="00765211">
            <w:pPr>
              <w:widowControl w:val="0"/>
              <w:spacing w:line="360" w:lineRule="auto"/>
              <w:jc w:val="center"/>
              <w:rPr>
                <w:b/>
                <w:sz w:val="20"/>
                <w:szCs w:val="20"/>
              </w:rPr>
            </w:pPr>
            <w:r w:rsidRPr="00765211">
              <w:rPr>
                <w:b/>
                <w:sz w:val="20"/>
                <w:szCs w:val="20"/>
              </w:rPr>
              <w:t>3.0</w:t>
            </w:r>
          </w:p>
        </w:tc>
      </w:tr>
      <w:tr w:rsidR="00765211" w:rsidRPr="00765211" w:rsidTr="00765211">
        <w:trPr>
          <w:trHeight w:val="497"/>
        </w:trPr>
        <w:tc>
          <w:tcPr>
            <w:tcW w:w="833" w:type="dxa"/>
            <w:vMerge w:val="restart"/>
          </w:tcPr>
          <w:p w:rsidR="00765211" w:rsidRPr="00765211" w:rsidRDefault="00765211" w:rsidP="00765211">
            <w:pPr>
              <w:widowControl w:val="0"/>
              <w:rPr>
                <w:sz w:val="20"/>
                <w:szCs w:val="20"/>
              </w:rPr>
            </w:pPr>
          </w:p>
        </w:tc>
        <w:tc>
          <w:tcPr>
            <w:tcW w:w="540" w:type="dxa"/>
          </w:tcPr>
          <w:p w:rsidR="00765211" w:rsidRPr="00765211" w:rsidRDefault="00765211" w:rsidP="00765211">
            <w:pPr>
              <w:widowControl w:val="0"/>
              <w:rPr>
                <w:b/>
                <w:sz w:val="20"/>
                <w:szCs w:val="20"/>
              </w:rPr>
            </w:pPr>
            <w:r w:rsidRPr="00765211">
              <w:rPr>
                <w:b/>
                <w:sz w:val="20"/>
                <w:szCs w:val="20"/>
              </w:rPr>
              <w:t>a</w:t>
            </w:r>
          </w:p>
        </w:tc>
        <w:tc>
          <w:tcPr>
            <w:tcW w:w="7740" w:type="dxa"/>
          </w:tcPr>
          <w:p w:rsidR="00765211" w:rsidRPr="00765211" w:rsidRDefault="00765211" w:rsidP="00765211">
            <w:pPr>
              <w:spacing w:line="360" w:lineRule="auto"/>
              <w:contextualSpacing/>
              <w:rPr>
                <w:rFonts w:eastAsia="Calibri"/>
                <w:color w:val="141414"/>
                <w:sz w:val="20"/>
                <w:szCs w:val="20"/>
                <w:shd w:val="clear" w:color="auto" w:fill="FFFFFF"/>
              </w:rPr>
            </w:pPr>
            <w:r w:rsidRPr="00765211">
              <w:rPr>
                <w:b/>
                <w:i/>
                <w:sz w:val="20"/>
                <w:szCs w:val="20"/>
              </w:rPr>
              <w:t xml:space="preserve">Giả định: </w:t>
            </w:r>
            <w:r w:rsidRPr="00765211">
              <w:rPr>
                <w:rFonts w:ascii="Calibri" w:eastAsia="Calibri" w:hAnsi="Calibri"/>
                <w:color w:val="141414"/>
                <w:sz w:val="20"/>
                <w:szCs w:val="20"/>
                <w:shd w:val="clear" w:color="auto" w:fill="FFFFFF"/>
              </w:rPr>
              <w:t xml:space="preserve"> </w:t>
            </w:r>
            <w:r w:rsidRPr="00765211">
              <w:rPr>
                <w:rFonts w:eastAsia="Calibri"/>
                <w:color w:val="141414"/>
                <w:sz w:val="20"/>
                <w:szCs w:val="20"/>
                <w:shd w:val="clear" w:color="auto" w:fill="FFFFFF"/>
              </w:rPr>
              <w:t>Đây là bộ phận của quy phạm quy định địa điểm thời gian chủ thể, các hoàn cảnh, tình huống có thể xảy ra trong thực tế mà nếu tồn tại chúng thì phải hành động theo quy tắc mà quy phạm đặt ra</w:t>
            </w:r>
          </w:p>
          <w:p w:rsidR="00765211" w:rsidRPr="00765211" w:rsidRDefault="00765211" w:rsidP="00765211">
            <w:pPr>
              <w:spacing w:line="360" w:lineRule="auto"/>
              <w:contextualSpacing/>
              <w:rPr>
                <w:b/>
                <w:i/>
                <w:sz w:val="20"/>
                <w:szCs w:val="20"/>
              </w:rPr>
            </w:pPr>
            <w:r w:rsidRPr="00765211">
              <w:rPr>
                <w:rFonts w:eastAsia="Calibri"/>
                <w:i/>
                <w:color w:val="141414"/>
                <w:sz w:val="20"/>
                <w:szCs w:val="20"/>
                <w:shd w:val="clear" w:color="auto" w:fill="FFFFFF"/>
              </w:rPr>
              <w:t>Người nào thấy người khác trong tình trạng nguy hiểm đến tính mạng..</w:t>
            </w:r>
          </w:p>
        </w:tc>
        <w:tc>
          <w:tcPr>
            <w:tcW w:w="962" w:type="dxa"/>
          </w:tcPr>
          <w:p w:rsidR="00765211" w:rsidRPr="00765211" w:rsidRDefault="00765211" w:rsidP="00765211">
            <w:pPr>
              <w:widowControl w:val="0"/>
              <w:spacing w:line="360" w:lineRule="auto"/>
              <w:jc w:val="center"/>
              <w:rPr>
                <w:b/>
                <w:sz w:val="20"/>
                <w:szCs w:val="20"/>
              </w:rPr>
            </w:pPr>
            <w:r w:rsidRPr="00765211">
              <w:rPr>
                <w:sz w:val="20"/>
                <w:szCs w:val="20"/>
              </w:rPr>
              <w:t>0.5</w:t>
            </w:r>
          </w:p>
          <w:p w:rsidR="00765211" w:rsidRPr="00765211" w:rsidRDefault="00765211" w:rsidP="00765211">
            <w:pPr>
              <w:widowControl w:val="0"/>
              <w:spacing w:line="360" w:lineRule="auto"/>
              <w:jc w:val="center"/>
              <w:rPr>
                <w:sz w:val="20"/>
                <w:szCs w:val="20"/>
              </w:rPr>
            </w:pPr>
          </w:p>
          <w:p w:rsidR="00765211" w:rsidRPr="00765211" w:rsidRDefault="00765211" w:rsidP="00765211">
            <w:pPr>
              <w:widowControl w:val="0"/>
              <w:spacing w:line="360" w:lineRule="auto"/>
              <w:jc w:val="center"/>
              <w:rPr>
                <w:sz w:val="20"/>
                <w:szCs w:val="20"/>
              </w:rPr>
            </w:pPr>
          </w:p>
          <w:p w:rsidR="00765211" w:rsidRPr="00765211" w:rsidRDefault="00765211" w:rsidP="00765211">
            <w:pPr>
              <w:widowControl w:val="0"/>
              <w:spacing w:line="360" w:lineRule="auto"/>
              <w:jc w:val="center"/>
              <w:rPr>
                <w:sz w:val="20"/>
                <w:szCs w:val="20"/>
              </w:rPr>
            </w:pPr>
            <w:r w:rsidRPr="00765211">
              <w:rPr>
                <w:sz w:val="20"/>
                <w:szCs w:val="20"/>
              </w:rPr>
              <w:t>0.5</w:t>
            </w:r>
          </w:p>
          <w:p w:rsidR="00765211" w:rsidRPr="00765211" w:rsidRDefault="00765211" w:rsidP="00765211">
            <w:pPr>
              <w:widowControl w:val="0"/>
              <w:spacing w:line="360" w:lineRule="auto"/>
              <w:jc w:val="center"/>
              <w:rPr>
                <w:sz w:val="20"/>
                <w:szCs w:val="20"/>
              </w:rPr>
            </w:pPr>
          </w:p>
        </w:tc>
      </w:tr>
      <w:tr w:rsidR="00765211" w:rsidRPr="00765211" w:rsidTr="00765211">
        <w:trPr>
          <w:trHeight w:val="578"/>
        </w:trPr>
        <w:tc>
          <w:tcPr>
            <w:tcW w:w="833" w:type="dxa"/>
            <w:vMerge/>
          </w:tcPr>
          <w:p w:rsidR="00765211" w:rsidRPr="00765211" w:rsidRDefault="00765211" w:rsidP="00765211">
            <w:pPr>
              <w:widowControl w:val="0"/>
              <w:rPr>
                <w:sz w:val="20"/>
                <w:szCs w:val="20"/>
              </w:rPr>
            </w:pPr>
          </w:p>
        </w:tc>
        <w:tc>
          <w:tcPr>
            <w:tcW w:w="540" w:type="dxa"/>
          </w:tcPr>
          <w:p w:rsidR="00765211" w:rsidRPr="00765211" w:rsidRDefault="00765211" w:rsidP="00765211">
            <w:pPr>
              <w:widowControl w:val="0"/>
              <w:rPr>
                <w:sz w:val="20"/>
                <w:szCs w:val="20"/>
              </w:rPr>
            </w:pPr>
            <w:r w:rsidRPr="00765211">
              <w:rPr>
                <w:sz w:val="20"/>
                <w:szCs w:val="20"/>
              </w:rPr>
              <w:t>b</w:t>
            </w:r>
          </w:p>
        </w:tc>
        <w:tc>
          <w:tcPr>
            <w:tcW w:w="7740" w:type="dxa"/>
          </w:tcPr>
          <w:p w:rsidR="00765211" w:rsidRPr="00765211" w:rsidRDefault="00765211" w:rsidP="00765211">
            <w:pPr>
              <w:spacing w:line="276" w:lineRule="auto"/>
              <w:rPr>
                <w:sz w:val="20"/>
                <w:szCs w:val="20"/>
              </w:rPr>
            </w:pPr>
            <w:r w:rsidRPr="00765211">
              <w:rPr>
                <w:b/>
                <w:sz w:val="20"/>
                <w:szCs w:val="20"/>
              </w:rPr>
              <w:t>Quy định</w:t>
            </w:r>
            <w:r w:rsidRPr="00765211">
              <w:rPr>
                <w:sz w:val="20"/>
                <w:szCs w:val="20"/>
              </w:rPr>
              <w:t xml:space="preserve">: </w:t>
            </w:r>
            <w:r w:rsidRPr="00765211">
              <w:rPr>
                <w:rFonts w:eastAsia="Calibri"/>
                <w:color w:val="141414"/>
                <w:sz w:val="20"/>
                <w:szCs w:val="20"/>
                <w:shd w:val="clear" w:color="auto" w:fill="FFFFFF"/>
              </w:rPr>
              <w:t>Là bộ phận trung tâm của quy phạm pháp luật, vì chính đây là quy tắc xử sự thể hiện ý chí nhà nước mà mọi người phải thi hành khi xuất hiện những điều kiện mà phần giả định đặt ra.</w:t>
            </w:r>
            <w:r w:rsidRPr="0011465A">
              <w:rPr>
                <w:rFonts w:eastAsia="Calibri"/>
                <w:color w:val="141414"/>
                <w:sz w:val="20"/>
                <w:szCs w:val="20"/>
                <w:shd w:val="clear" w:color="auto" w:fill="FFFFFF"/>
              </w:rPr>
              <w:t> </w:t>
            </w:r>
            <w:r w:rsidRPr="00765211">
              <w:rPr>
                <w:rFonts w:eastAsia="Calibri"/>
                <w:color w:val="141414"/>
                <w:sz w:val="20"/>
                <w:szCs w:val="20"/>
              </w:rPr>
              <w:br/>
            </w:r>
            <w:r w:rsidRPr="00765211">
              <w:rPr>
                <w:rFonts w:eastAsia="Calibri"/>
                <w:color w:val="141414"/>
                <w:sz w:val="20"/>
                <w:szCs w:val="20"/>
                <w:shd w:val="clear" w:color="auto" w:fill="FFFFFF"/>
              </w:rPr>
              <w:t>“tuy có điều kiện mà không cứu giúp</w:t>
            </w:r>
            <w:r w:rsidR="0085304E">
              <w:rPr>
                <w:rFonts w:eastAsia="Calibri"/>
                <w:color w:val="141414"/>
                <w:sz w:val="20"/>
                <w:szCs w:val="20"/>
                <w:shd w:val="clear" w:color="auto" w:fill="FFFFFF"/>
              </w:rPr>
              <w:t xml:space="preserve"> dẫn đến hậu quả người đó chết…</w:t>
            </w:r>
            <w:r w:rsidRPr="00765211">
              <w:rPr>
                <w:rFonts w:eastAsia="Calibri"/>
                <w:color w:val="141414"/>
                <w:sz w:val="20"/>
                <w:szCs w:val="20"/>
                <w:shd w:val="clear" w:color="auto" w:fill="FFFFFF"/>
              </w:rPr>
              <w:t xml:space="preserve">” có hàm ý là </w:t>
            </w:r>
            <w:r w:rsidRPr="00765211">
              <w:rPr>
                <w:rFonts w:eastAsia="Calibri"/>
                <w:i/>
                <w:color w:val="141414"/>
                <w:sz w:val="20"/>
                <w:szCs w:val="20"/>
                <w:shd w:val="clear" w:color="auto" w:fill="FFFFFF"/>
              </w:rPr>
              <w:t>phải cứu ngườ</w:t>
            </w:r>
            <w:r w:rsidR="0085304E">
              <w:rPr>
                <w:rFonts w:eastAsia="Calibri"/>
                <w:i/>
                <w:color w:val="141414"/>
                <w:sz w:val="20"/>
                <w:szCs w:val="20"/>
                <w:shd w:val="clear" w:color="auto" w:fill="FFFFFF"/>
              </w:rPr>
              <w:t xml:space="preserve">i </w:t>
            </w:r>
            <w:r w:rsidRPr="00765211">
              <w:rPr>
                <w:rFonts w:eastAsia="Calibri"/>
                <w:color w:val="141414"/>
                <w:sz w:val="20"/>
                <w:szCs w:val="20"/>
              </w:rPr>
              <w:br/>
            </w:r>
          </w:p>
        </w:tc>
        <w:tc>
          <w:tcPr>
            <w:tcW w:w="962" w:type="dxa"/>
          </w:tcPr>
          <w:p w:rsidR="00765211" w:rsidRPr="00765211" w:rsidRDefault="00765211" w:rsidP="00765211">
            <w:pPr>
              <w:widowControl w:val="0"/>
              <w:spacing w:line="360" w:lineRule="auto"/>
              <w:jc w:val="center"/>
              <w:rPr>
                <w:b/>
                <w:sz w:val="20"/>
                <w:szCs w:val="20"/>
              </w:rPr>
            </w:pPr>
            <w:r w:rsidRPr="00765211">
              <w:rPr>
                <w:sz w:val="20"/>
                <w:szCs w:val="20"/>
              </w:rPr>
              <w:t>0.5</w:t>
            </w:r>
          </w:p>
          <w:p w:rsidR="00765211" w:rsidRPr="00765211" w:rsidRDefault="00765211" w:rsidP="00765211">
            <w:pPr>
              <w:widowControl w:val="0"/>
              <w:spacing w:line="360" w:lineRule="auto"/>
              <w:jc w:val="center"/>
              <w:rPr>
                <w:sz w:val="20"/>
                <w:szCs w:val="20"/>
              </w:rPr>
            </w:pPr>
          </w:p>
          <w:p w:rsidR="00765211" w:rsidRPr="00765211" w:rsidRDefault="00765211" w:rsidP="00765211">
            <w:pPr>
              <w:widowControl w:val="0"/>
              <w:spacing w:line="360" w:lineRule="auto"/>
              <w:jc w:val="center"/>
              <w:rPr>
                <w:sz w:val="20"/>
                <w:szCs w:val="20"/>
              </w:rPr>
            </w:pPr>
            <w:r w:rsidRPr="00765211">
              <w:rPr>
                <w:sz w:val="20"/>
                <w:szCs w:val="20"/>
              </w:rPr>
              <w:t>0.5</w:t>
            </w:r>
          </w:p>
          <w:p w:rsidR="00765211" w:rsidRPr="00765211" w:rsidRDefault="00765211" w:rsidP="00765211">
            <w:pPr>
              <w:widowControl w:val="0"/>
              <w:spacing w:line="360" w:lineRule="auto"/>
              <w:jc w:val="center"/>
              <w:rPr>
                <w:sz w:val="20"/>
                <w:szCs w:val="20"/>
              </w:rPr>
            </w:pPr>
          </w:p>
        </w:tc>
      </w:tr>
      <w:tr w:rsidR="00765211" w:rsidRPr="00765211" w:rsidTr="00765211">
        <w:trPr>
          <w:trHeight w:val="425"/>
        </w:trPr>
        <w:tc>
          <w:tcPr>
            <w:tcW w:w="833" w:type="dxa"/>
            <w:vMerge/>
          </w:tcPr>
          <w:p w:rsidR="00765211" w:rsidRPr="00765211" w:rsidRDefault="00765211" w:rsidP="00765211">
            <w:pPr>
              <w:widowControl w:val="0"/>
              <w:rPr>
                <w:sz w:val="20"/>
                <w:szCs w:val="20"/>
              </w:rPr>
            </w:pPr>
          </w:p>
        </w:tc>
        <w:tc>
          <w:tcPr>
            <w:tcW w:w="540" w:type="dxa"/>
          </w:tcPr>
          <w:p w:rsidR="00765211" w:rsidRPr="00765211" w:rsidRDefault="00765211" w:rsidP="00765211">
            <w:pPr>
              <w:widowControl w:val="0"/>
              <w:rPr>
                <w:sz w:val="20"/>
                <w:szCs w:val="20"/>
              </w:rPr>
            </w:pPr>
            <w:r w:rsidRPr="00765211">
              <w:rPr>
                <w:sz w:val="20"/>
                <w:szCs w:val="20"/>
              </w:rPr>
              <w:t>c</w:t>
            </w:r>
          </w:p>
        </w:tc>
        <w:tc>
          <w:tcPr>
            <w:tcW w:w="7740" w:type="dxa"/>
          </w:tcPr>
          <w:p w:rsidR="00765211" w:rsidRPr="00765211" w:rsidRDefault="00765211" w:rsidP="00791C4F">
            <w:pPr>
              <w:spacing w:line="360" w:lineRule="auto"/>
              <w:rPr>
                <w:sz w:val="20"/>
                <w:szCs w:val="20"/>
              </w:rPr>
            </w:pPr>
            <w:r w:rsidRPr="00765211">
              <w:rPr>
                <w:b/>
                <w:sz w:val="20"/>
                <w:szCs w:val="20"/>
              </w:rPr>
              <w:t>Chế tài:</w:t>
            </w:r>
            <w:r w:rsidRPr="00765211">
              <w:rPr>
                <w:sz w:val="20"/>
                <w:szCs w:val="20"/>
              </w:rPr>
              <w:t xml:space="preserve"> Chế tài là bộ phận của quy phạm pháp luật chỉ ra những biện pháp tác động mà nhà nước sẽ áp dụng đối với chủ thể không thực hiện hoặc thực hiện không đúng mệnh lệnh của </w:t>
            </w:r>
            <w:r w:rsidRPr="00765211">
              <w:rPr>
                <w:sz w:val="20"/>
                <w:szCs w:val="20"/>
              </w:rPr>
              <w:lastRenderedPageBreak/>
              <w:t>nhà nước đã nêu trong phần quy định của quy phạm pháp luật.</w:t>
            </w:r>
            <w:r w:rsidRPr="00765211">
              <w:rPr>
                <w:sz w:val="20"/>
                <w:szCs w:val="20"/>
              </w:rPr>
              <w:br/>
            </w:r>
            <w:r w:rsidR="00791C4F">
              <w:rPr>
                <w:i/>
                <w:sz w:val="20"/>
                <w:szCs w:val="20"/>
              </w:rPr>
              <w:t xml:space="preserve">…thì </w:t>
            </w:r>
            <w:bookmarkStart w:id="0" w:name="_GoBack"/>
            <w:bookmarkEnd w:id="0"/>
            <w:r w:rsidRPr="00765211">
              <w:rPr>
                <w:i/>
                <w:sz w:val="20"/>
                <w:szCs w:val="20"/>
              </w:rPr>
              <w:t>bị phạt cảnh cáo, cải tạo không giam giữ đến hai năm hoặc phạt tù từ ba tháng đến hai năm”</w:t>
            </w:r>
          </w:p>
        </w:tc>
        <w:tc>
          <w:tcPr>
            <w:tcW w:w="962" w:type="dxa"/>
          </w:tcPr>
          <w:p w:rsidR="00765211" w:rsidRPr="00765211" w:rsidRDefault="00765211" w:rsidP="00765211">
            <w:pPr>
              <w:widowControl w:val="0"/>
              <w:spacing w:line="360" w:lineRule="auto"/>
              <w:jc w:val="center"/>
              <w:rPr>
                <w:sz w:val="20"/>
                <w:szCs w:val="20"/>
              </w:rPr>
            </w:pPr>
          </w:p>
          <w:p w:rsidR="00765211" w:rsidRPr="00765211" w:rsidRDefault="00765211" w:rsidP="00765211">
            <w:pPr>
              <w:widowControl w:val="0"/>
              <w:spacing w:line="360" w:lineRule="auto"/>
              <w:jc w:val="center"/>
              <w:rPr>
                <w:sz w:val="20"/>
                <w:szCs w:val="20"/>
              </w:rPr>
            </w:pPr>
            <w:r w:rsidRPr="00765211">
              <w:rPr>
                <w:sz w:val="20"/>
                <w:szCs w:val="20"/>
              </w:rPr>
              <w:t>0.5</w:t>
            </w:r>
          </w:p>
          <w:p w:rsidR="00765211" w:rsidRPr="00765211" w:rsidRDefault="00765211" w:rsidP="00765211">
            <w:pPr>
              <w:widowControl w:val="0"/>
              <w:spacing w:line="360" w:lineRule="auto"/>
              <w:jc w:val="center"/>
              <w:rPr>
                <w:sz w:val="20"/>
                <w:szCs w:val="20"/>
              </w:rPr>
            </w:pPr>
          </w:p>
          <w:p w:rsidR="00765211" w:rsidRPr="00765211" w:rsidRDefault="00765211" w:rsidP="00765211">
            <w:pPr>
              <w:widowControl w:val="0"/>
              <w:spacing w:line="360" w:lineRule="auto"/>
              <w:jc w:val="center"/>
              <w:rPr>
                <w:sz w:val="20"/>
                <w:szCs w:val="20"/>
              </w:rPr>
            </w:pPr>
          </w:p>
          <w:p w:rsidR="00765211" w:rsidRPr="00765211" w:rsidRDefault="00765211" w:rsidP="00765211">
            <w:pPr>
              <w:widowControl w:val="0"/>
              <w:spacing w:line="360" w:lineRule="auto"/>
              <w:jc w:val="center"/>
              <w:rPr>
                <w:sz w:val="20"/>
                <w:szCs w:val="20"/>
              </w:rPr>
            </w:pPr>
            <w:r w:rsidRPr="00765211">
              <w:rPr>
                <w:sz w:val="20"/>
                <w:szCs w:val="20"/>
              </w:rPr>
              <w:t>0.5</w:t>
            </w:r>
          </w:p>
          <w:p w:rsidR="00765211" w:rsidRPr="00765211" w:rsidRDefault="00765211" w:rsidP="00765211">
            <w:pPr>
              <w:widowControl w:val="0"/>
              <w:spacing w:line="360" w:lineRule="auto"/>
              <w:jc w:val="center"/>
              <w:rPr>
                <w:sz w:val="20"/>
                <w:szCs w:val="20"/>
              </w:rPr>
            </w:pPr>
          </w:p>
        </w:tc>
      </w:tr>
      <w:tr w:rsidR="00765211" w:rsidRPr="00765211" w:rsidTr="00765211">
        <w:trPr>
          <w:trHeight w:val="518"/>
        </w:trPr>
        <w:tc>
          <w:tcPr>
            <w:tcW w:w="833"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widowControl w:val="0"/>
              <w:rPr>
                <w:b/>
                <w:sz w:val="20"/>
                <w:szCs w:val="20"/>
              </w:rPr>
            </w:pPr>
            <w:r w:rsidRPr="00765211">
              <w:rPr>
                <w:b/>
                <w:sz w:val="20"/>
                <w:szCs w:val="20"/>
              </w:rPr>
              <w:lastRenderedPageBreak/>
              <w:t>Câu 03</w:t>
            </w:r>
          </w:p>
        </w:tc>
        <w:tc>
          <w:tcPr>
            <w:tcW w:w="540"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widowControl w:val="0"/>
              <w:jc w:val="right"/>
              <w:rPr>
                <w:b/>
                <w:i/>
                <w:sz w:val="20"/>
                <w:szCs w:val="20"/>
              </w:rPr>
            </w:pPr>
          </w:p>
        </w:tc>
        <w:tc>
          <w:tcPr>
            <w:tcW w:w="7740"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spacing w:line="360" w:lineRule="auto"/>
              <w:ind w:firstLine="720"/>
              <w:rPr>
                <w:rFonts w:eastAsia="Calibri"/>
                <w:b/>
                <w:sz w:val="20"/>
                <w:szCs w:val="20"/>
              </w:rPr>
            </w:pPr>
            <w:r w:rsidRPr="00765211">
              <w:rPr>
                <w:rFonts w:eastAsia="Calibri"/>
                <w:b/>
                <w:sz w:val="20"/>
                <w:szCs w:val="20"/>
              </w:rPr>
              <w:t xml:space="preserve">Bài tập </w:t>
            </w:r>
          </w:p>
        </w:tc>
        <w:tc>
          <w:tcPr>
            <w:tcW w:w="962"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widowControl w:val="0"/>
              <w:spacing w:line="360" w:lineRule="auto"/>
              <w:jc w:val="center"/>
              <w:rPr>
                <w:b/>
                <w:sz w:val="20"/>
                <w:szCs w:val="20"/>
              </w:rPr>
            </w:pPr>
            <w:r w:rsidRPr="00765211">
              <w:rPr>
                <w:b/>
                <w:sz w:val="20"/>
                <w:szCs w:val="20"/>
              </w:rPr>
              <w:t>4.0</w:t>
            </w:r>
          </w:p>
        </w:tc>
      </w:tr>
      <w:tr w:rsidR="00765211" w:rsidRPr="00765211" w:rsidTr="00765211">
        <w:trPr>
          <w:trHeight w:val="544"/>
        </w:trPr>
        <w:tc>
          <w:tcPr>
            <w:tcW w:w="833" w:type="dxa"/>
            <w:vMerge w:val="restart"/>
            <w:tcBorders>
              <w:top w:val="single" w:sz="4" w:space="0" w:color="auto"/>
              <w:left w:val="single" w:sz="4" w:space="0" w:color="auto"/>
              <w:right w:val="single" w:sz="4" w:space="0" w:color="auto"/>
            </w:tcBorders>
          </w:tcPr>
          <w:p w:rsidR="00765211" w:rsidRPr="00765211" w:rsidRDefault="00765211" w:rsidP="00765211">
            <w:pPr>
              <w:widowControl w:val="0"/>
              <w:rPr>
                <w:sz w:val="20"/>
                <w:szCs w:val="20"/>
              </w:rPr>
            </w:pPr>
          </w:p>
        </w:tc>
        <w:tc>
          <w:tcPr>
            <w:tcW w:w="540"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widowControl w:val="0"/>
              <w:jc w:val="right"/>
              <w:rPr>
                <w:sz w:val="20"/>
                <w:szCs w:val="20"/>
              </w:rPr>
            </w:pPr>
            <w:r w:rsidRPr="00765211">
              <w:rPr>
                <w:sz w:val="20"/>
                <w:szCs w:val="20"/>
              </w:rPr>
              <w:t>a</w:t>
            </w:r>
          </w:p>
        </w:tc>
        <w:tc>
          <w:tcPr>
            <w:tcW w:w="7740"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widowControl w:val="0"/>
              <w:spacing w:line="360" w:lineRule="auto"/>
              <w:rPr>
                <w:sz w:val="20"/>
                <w:szCs w:val="20"/>
              </w:rPr>
            </w:pPr>
            <w:r w:rsidRPr="00765211">
              <w:rPr>
                <w:sz w:val="20"/>
                <w:szCs w:val="20"/>
              </w:rPr>
              <w:t xml:space="preserve">Di sản chung của ông A và bà B là 300 triệu; </w:t>
            </w:r>
          </w:p>
          <w:p w:rsidR="0070072F" w:rsidRDefault="00765211" w:rsidP="00765211">
            <w:pPr>
              <w:widowControl w:val="0"/>
              <w:spacing w:line="360" w:lineRule="auto"/>
              <w:rPr>
                <w:sz w:val="20"/>
                <w:szCs w:val="20"/>
              </w:rPr>
            </w:pPr>
            <w:r w:rsidRPr="00765211">
              <w:rPr>
                <w:sz w:val="20"/>
                <w:szCs w:val="20"/>
              </w:rPr>
              <w:t xml:space="preserve">Di sản của ông A là 300/2 = 150 triệu VNĐ, </w:t>
            </w:r>
          </w:p>
          <w:p w:rsidR="00765211" w:rsidRPr="00765211" w:rsidRDefault="00765211" w:rsidP="00765211">
            <w:pPr>
              <w:widowControl w:val="0"/>
              <w:spacing w:line="360" w:lineRule="auto"/>
              <w:rPr>
                <w:sz w:val="20"/>
                <w:szCs w:val="20"/>
              </w:rPr>
            </w:pPr>
            <w:r w:rsidRPr="00765211">
              <w:rPr>
                <w:sz w:val="20"/>
                <w:szCs w:val="20"/>
              </w:rPr>
              <w:t>ông A để lại cho bà B 100 triệu; Như vậy</w:t>
            </w:r>
            <w:r w:rsidR="0070072F">
              <w:rPr>
                <w:sz w:val="20"/>
                <w:szCs w:val="20"/>
              </w:rPr>
              <w:t>,</w:t>
            </w:r>
            <w:r w:rsidRPr="00765211">
              <w:rPr>
                <w:sz w:val="20"/>
                <w:szCs w:val="20"/>
              </w:rPr>
              <w:t xml:space="preserve"> giá trị tài sản còn lại trong khối tài sản chung của vợ </w:t>
            </w:r>
            <w:r w:rsidR="0070072F">
              <w:rPr>
                <w:sz w:val="20"/>
                <w:szCs w:val="20"/>
              </w:rPr>
              <w:t xml:space="preserve">- </w:t>
            </w:r>
            <w:r w:rsidRPr="00765211">
              <w:rPr>
                <w:sz w:val="20"/>
                <w:szCs w:val="20"/>
              </w:rPr>
              <w:t>chồng sẽ được chia theo pháp luật là 150 – 100 = 50.000.000 VNĐ</w:t>
            </w:r>
          </w:p>
          <w:p w:rsidR="00765211" w:rsidRPr="00765211" w:rsidRDefault="00765211" w:rsidP="00765211">
            <w:pPr>
              <w:widowControl w:val="0"/>
              <w:spacing w:line="360" w:lineRule="auto"/>
              <w:rPr>
                <w:b/>
                <w:i/>
                <w:sz w:val="20"/>
                <w:szCs w:val="20"/>
              </w:rPr>
            </w:pPr>
            <w:r w:rsidRPr="00765211">
              <w:rPr>
                <w:sz w:val="20"/>
                <w:szCs w:val="20"/>
              </w:rPr>
              <w:t xml:space="preserve">Những người được hưởng </w:t>
            </w:r>
            <w:r w:rsidRPr="00765211">
              <w:rPr>
                <w:b/>
                <w:sz w:val="20"/>
                <w:szCs w:val="20"/>
              </w:rPr>
              <w:t xml:space="preserve">thừa kế theo pháp luật </w:t>
            </w:r>
            <w:r w:rsidRPr="00765211">
              <w:rPr>
                <w:sz w:val="20"/>
                <w:szCs w:val="20"/>
              </w:rPr>
              <w:t xml:space="preserve">gồm bà B và 05 người con  </w:t>
            </w:r>
          </w:p>
        </w:tc>
        <w:tc>
          <w:tcPr>
            <w:tcW w:w="962" w:type="dxa"/>
            <w:tcBorders>
              <w:top w:val="single" w:sz="4" w:space="0" w:color="auto"/>
              <w:left w:val="single" w:sz="4" w:space="0" w:color="auto"/>
              <w:bottom w:val="single" w:sz="4" w:space="0" w:color="auto"/>
              <w:right w:val="single" w:sz="4" w:space="0" w:color="auto"/>
            </w:tcBorders>
          </w:tcPr>
          <w:p w:rsidR="00765211" w:rsidRPr="00765211" w:rsidRDefault="0070072F" w:rsidP="00765211">
            <w:pPr>
              <w:widowControl w:val="0"/>
              <w:spacing w:line="360" w:lineRule="auto"/>
              <w:jc w:val="center"/>
              <w:rPr>
                <w:sz w:val="20"/>
                <w:szCs w:val="20"/>
              </w:rPr>
            </w:pPr>
            <w:r>
              <w:rPr>
                <w:sz w:val="20"/>
                <w:szCs w:val="20"/>
              </w:rPr>
              <w:t>0.5</w:t>
            </w:r>
          </w:p>
          <w:p w:rsidR="00765211" w:rsidRPr="00765211" w:rsidRDefault="0070072F" w:rsidP="00765211">
            <w:pPr>
              <w:widowControl w:val="0"/>
              <w:spacing w:line="360" w:lineRule="auto"/>
              <w:jc w:val="center"/>
              <w:rPr>
                <w:sz w:val="20"/>
                <w:szCs w:val="20"/>
              </w:rPr>
            </w:pPr>
            <w:r>
              <w:rPr>
                <w:sz w:val="20"/>
                <w:szCs w:val="20"/>
              </w:rPr>
              <w:t>0.5</w:t>
            </w:r>
          </w:p>
          <w:p w:rsidR="00765211" w:rsidRPr="00765211" w:rsidRDefault="0070072F" w:rsidP="00765211">
            <w:pPr>
              <w:widowControl w:val="0"/>
              <w:spacing w:line="360" w:lineRule="auto"/>
              <w:jc w:val="center"/>
              <w:rPr>
                <w:sz w:val="20"/>
                <w:szCs w:val="20"/>
              </w:rPr>
            </w:pPr>
            <w:r>
              <w:rPr>
                <w:sz w:val="20"/>
                <w:szCs w:val="20"/>
              </w:rPr>
              <w:t>0.5</w:t>
            </w:r>
          </w:p>
          <w:p w:rsidR="00765211" w:rsidRPr="00765211" w:rsidRDefault="00765211" w:rsidP="00765211">
            <w:pPr>
              <w:widowControl w:val="0"/>
              <w:spacing w:line="360" w:lineRule="auto"/>
              <w:jc w:val="center"/>
              <w:rPr>
                <w:sz w:val="20"/>
                <w:szCs w:val="20"/>
              </w:rPr>
            </w:pPr>
          </w:p>
          <w:p w:rsidR="00765211" w:rsidRPr="00765211" w:rsidRDefault="0070072F" w:rsidP="00765211">
            <w:pPr>
              <w:widowControl w:val="0"/>
              <w:spacing w:line="360" w:lineRule="auto"/>
              <w:jc w:val="center"/>
              <w:rPr>
                <w:sz w:val="20"/>
                <w:szCs w:val="20"/>
              </w:rPr>
            </w:pPr>
            <w:r>
              <w:rPr>
                <w:sz w:val="20"/>
                <w:szCs w:val="20"/>
              </w:rPr>
              <w:t>0.5</w:t>
            </w:r>
          </w:p>
        </w:tc>
      </w:tr>
      <w:tr w:rsidR="00765211" w:rsidRPr="00765211" w:rsidTr="00765211">
        <w:trPr>
          <w:trHeight w:val="1058"/>
        </w:trPr>
        <w:tc>
          <w:tcPr>
            <w:tcW w:w="833" w:type="dxa"/>
            <w:vMerge/>
            <w:tcBorders>
              <w:left w:val="single" w:sz="4" w:space="0" w:color="auto"/>
              <w:right w:val="single" w:sz="4" w:space="0" w:color="auto"/>
            </w:tcBorders>
          </w:tcPr>
          <w:p w:rsidR="00765211" w:rsidRPr="00765211" w:rsidRDefault="00765211" w:rsidP="00765211">
            <w:pPr>
              <w:widowControl w:val="0"/>
              <w:rPr>
                <w:sz w:val="20"/>
                <w:szCs w:val="20"/>
              </w:rPr>
            </w:pPr>
          </w:p>
        </w:tc>
        <w:tc>
          <w:tcPr>
            <w:tcW w:w="540"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widowControl w:val="0"/>
              <w:jc w:val="right"/>
              <w:rPr>
                <w:sz w:val="20"/>
                <w:szCs w:val="20"/>
              </w:rPr>
            </w:pPr>
            <w:r w:rsidRPr="00765211">
              <w:rPr>
                <w:sz w:val="20"/>
                <w:szCs w:val="20"/>
              </w:rPr>
              <w:t>b</w:t>
            </w:r>
          </w:p>
        </w:tc>
        <w:tc>
          <w:tcPr>
            <w:tcW w:w="7740" w:type="dxa"/>
            <w:tcBorders>
              <w:top w:val="single" w:sz="4" w:space="0" w:color="auto"/>
              <w:left w:val="single" w:sz="4" w:space="0" w:color="auto"/>
              <w:bottom w:val="single" w:sz="4" w:space="0" w:color="auto"/>
              <w:right w:val="single" w:sz="4" w:space="0" w:color="auto"/>
            </w:tcBorders>
          </w:tcPr>
          <w:p w:rsidR="0070072F" w:rsidRDefault="00765211" w:rsidP="00765211">
            <w:pPr>
              <w:widowControl w:val="0"/>
              <w:spacing w:line="360" w:lineRule="auto"/>
              <w:rPr>
                <w:sz w:val="20"/>
                <w:szCs w:val="20"/>
              </w:rPr>
            </w:pPr>
            <w:r w:rsidRPr="00765211">
              <w:rPr>
                <w:sz w:val="20"/>
                <w:szCs w:val="20"/>
              </w:rPr>
              <w:t>Mỗi người được hưởng</w:t>
            </w:r>
            <w:r w:rsidR="0070072F">
              <w:rPr>
                <w:sz w:val="20"/>
                <w:szCs w:val="20"/>
              </w:rPr>
              <w:t xml:space="preserve"> theo pháp luật</w:t>
            </w:r>
            <w:r w:rsidRPr="00765211">
              <w:rPr>
                <w:sz w:val="20"/>
                <w:szCs w:val="20"/>
              </w:rPr>
              <w:t xml:space="preserve"> là 50/6 = 8,33 triệu; </w:t>
            </w:r>
          </w:p>
          <w:p w:rsidR="00765211" w:rsidRPr="00765211" w:rsidRDefault="00765211" w:rsidP="00765211">
            <w:pPr>
              <w:widowControl w:val="0"/>
              <w:spacing w:line="360" w:lineRule="auto"/>
              <w:rPr>
                <w:sz w:val="20"/>
                <w:szCs w:val="20"/>
              </w:rPr>
            </w:pPr>
            <w:r w:rsidRPr="00765211">
              <w:rPr>
                <w:sz w:val="20"/>
                <w:szCs w:val="20"/>
              </w:rPr>
              <w:t xml:space="preserve">Mỗi người con của anh cả là 8,33/2 = 4,165.000 VNĐ </w:t>
            </w:r>
          </w:p>
        </w:tc>
        <w:tc>
          <w:tcPr>
            <w:tcW w:w="962" w:type="dxa"/>
            <w:tcBorders>
              <w:top w:val="single" w:sz="4" w:space="0" w:color="auto"/>
              <w:left w:val="single" w:sz="4" w:space="0" w:color="auto"/>
              <w:bottom w:val="single" w:sz="4" w:space="0" w:color="auto"/>
              <w:right w:val="single" w:sz="4" w:space="0" w:color="auto"/>
            </w:tcBorders>
          </w:tcPr>
          <w:p w:rsidR="00765211" w:rsidRPr="00765211" w:rsidRDefault="0047711B" w:rsidP="00765211">
            <w:pPr>
              <w:widowControl w:val="0"/>
              <w:spacing w:line="360" w:lineRule="auto"/>
              <w:jc w:val="center"/>
              <w:rPr>
                <w:sz w:val="20"/>
                <w:szCs w:val="20"/>
              </w:rPr>
            </w:pPr>
            <w:r>
              <w:rPr>
                <w:sz w:val="20"/>
                <w:szCs w:val="20"/>
              </w:rPr>
              <w:t>0.5</w:t>
            </w:r>
          </w:p>
          <w:p w:rsidR="00765211" w:rsidRPr="00765211" w:rsidRDefault="0047711B" w:rsidP="00765211">
            <w:pPr>
              <w:widowControl w:val="0"/>
              <w:spacing w:line="360" w:lineRule="auto"/>
              <w:jc w:val="center"/>
              <w:rPr>
                <w:sz w:val="20"/>
                <w:szCs w:val="20"/>
              </w:rPr>
            </w:pPr>
            <w:r>
              <w:rPr>
                <w:sz w:val="20"/>
                <w:szCs w:val="20"/>
              </w:rPr>
              <w:t>0.5</w:t>
            </w:r>
          </w:p>
        </w:tc>
      </w:tr>
      <w:tr w:rsidR="00765211" w:rsidRPr="00765211" w:rsidTr="00765211">
        <w:trPr>
          <w:trHeight w:val="544"/>
        </w:trPr>
        <w:tc>
          <w:tcPr>
            <w:tcW w:w="833" w:type="dxa"/>
            <w:vMerge/>
            <w:tcBorders>
              <w:left w:val="single" w:sz="4" w:space="0" w:color="auto"/>
              <w:right w:val="single" w:sz="4" w:space="0" w:color="auto"/>
            </w:tcBorders>
          </w:tcPr>
          <w:p w:rsidR="00765211" w:rsidRPr="00765211" w:rsidRDefault="00765211" w:rsidP="00765211">
            <w:pPr>
              <w:widowControl w:val="0"/>
              <w:rPr>
                <w:sz w:val="20"/>
                <w:szCs w:val="20"/>
              </w:rPr>
            </w:pPr>
          </w:p>
        </w:tc>
        <w:tc>
          <w:tcPr>
            <w:tcW w:w="540"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widowControl w:val="0"/>
              <w:jc w:val="right"/>
              <w:rPr>
                <w:sz w:val="20"/>
                <w:szCs w:val="20"/>
              </w:rPr>
            </w:pPr>
            <w:r w:rsidRPr="00765211">
              <w:rPr>
                <w:sz w:val="20"/>
                <w:szCs w:val="20"/>
              </w:rPr>
              <w:t>c</w:t>
            </w:r>
          </w:p>
        </w:tc>
        <w:tc>
          <w:tcPr>
            <w:tcW w:w="7740" w:type="dxa"/>
            <w:tcBorders>
              <w:top w:val="single" w:sz="4" w:space="0" w:color="auto"/>
              <w:left w:val="single" w:sz="4" w:space="0" w:color="auto"/>
              <w:bottom w:val="single" w:sz="4" w:space="0" w:color="auto"/>
              <w:right w:val="single" w:sz="4" w:space="0" w:color="auto"/>
            </w:tcBorders>
          </w:tcPr>
          <w:p w:rsidR="00765211" w:rsidRDefault="00765211" w:rsidP="00765211">
            <w:pPr>
              <w:widowControl w:val="0"/>
              <w:spacing w:line="360" w:lineRule="auto"/>
              <w:rPr>
                <w:sz w:val="20"/>
                <w:szCs w:val="20"/>
              </w:rPr>
            </w:pPr>
            <w:r w:rsidRPr="00765211">
              <w:rPr>
                <w:sz w:val="20"/>
                <w:szCs w:val="20"/>
              </w:rPr>
              <w:t xml:space="preserve">Do anh cả chết nên theo quy định của </w:t>
            </w:r>
            <w:r w:rsidR="0070072F">
              <w:rPr>
                <w:sz w:val="20"/>
                <w:szCs w:val="20"/>
              </w:rPr>
              <w:t xml:space="preserve">pháp </w:t>
            </w:r>
            <w:r w:rsidRPr="00765211">
              <w:rPr>
                <w:sz w:val="20"/>
                <w:szCs w:val="20"/>
              </w:rPr>
              <w:t>Luật dân sự 02 người con củ</w:t>
            </w:r>
            <w:r w:rsidR="0047711B">
              <w:rPr>
                <w:sz w:val="20"/>
                <w:szCs w:val="20"/>
              </w:rPr>
              <w:t>a anh được hưởng thừa kế kế vị,</w:t>
            </w:r>
          </w:p>
          <w:p w:rsidR="0047711B" w:rsidRPr="00765211" w:rsidRDefault="0047711B" w:rsidP="00765211">
            <w:pPr>
              <w:widowControl w:val="0"/>
              <w:spacing w:line="360" w:lineRule="auto"/>
              <w:rPr>
                <w:sz w:val="20"/>
                <w:szCs w:val="20"/>
              </w:rPr>
            </w:pPr>
            <w:r>
              <w:rPr>
                <w:sz w:val="20"/>
                <w:szCs w:val="20"/>
              </w:rPr>
              <w:t>Trường hợp con của người thừa kế chết trước hoặc cùng thời điểm thì cháu sẽ được nhận phần thừa kế mà đáng ra cha – mẹ được hưởng nếu còn sống.</w:t>
            </w:r>
          </w:p>
          <w:p w:rsidR="00765211" w:rsidRPr="00765211" w:rsidRDefault="00765211" w:rsidP="00765211">
            <w:pPr>
              <w:spacing w:line="360" w:lineRule="auto"/>
              <w:rPr>
                <w:sz w:val="20"/>
                <w:szCs w:val="20"/>
              </w:rPr>
            </w:pPr>
          </w:p>
        </w:tc>
        <w:tc>
          <w:tcPr>
            <w:tcW w:w="962" w:type="dxa"/>
            <w:tcBorders>
              <w:top w:val="single" w:sz="4" w:space="0" w:color="auto"/>
              <w:left w:val="single" w:sz="4" w:space="0" w:color="auto"/>
              <w:bottom w:val="single" w:sz="4" w:space="0" w:color="auto"/>
              <w:right w:val="single" w:sz="4" w:space="0" w:color="auto"/>
            </w:tcBorders>
          </w:tcPr>
          <w:p w:rsidR="00765211" w:rsidRDefault="0047711B" w:rsidP="00765211">
            <w:pPr>
              <w:widowControl w:val="0"/>
              <w:jc w:val="center"/>
              <w:rPr>
                <w:sz w:val="20"/>
                <w:szCs w:val="20"/>
              </w:rPr>
            </w:pPr>
            <w:r>
              <w:rPr>
                <w:sz w:val="20"/>
                <w:szCs w:val="20"/>
              </w:rPr>
              <w:t>0.5</w:t>
            </w:r>
          </w:p>
          <w:p w:rsidR="0047711B" w:rsidRDefault="0047711B" w:rsidP="00765211">
            <w:pPr>
              <w:widowControl w:val="0"/>
              <w:jc w:val="center"/>
              <w:rPr>
                <w:sz w:val="20"/>
                <w:szCs w:val="20"/>
              </w:rPr>
            </w:pPr>
          </w:p>
          <w:p w:rsidR="0047711B" w:rsidRDefault="0047711B" w:rsidP="00765211">
            <w:pPr>
              <w:widowControl w:val="0"/>
              <w:jc w:val="center"/>
              <w:rPr>
                <w:sz w:val="20"/>
                <w:szCs w:val="20"/>
              </w:rPr>
            </w:pPr>
          </w:p>
          <w:p w:rsidR="0047711B" w:rsidRDefault="0047711B" w:rsidP="00765211">
            <w:pPr>
              <w:widowControl w:val="0"/>
              <w:jc w:val="center"/>
              <w:rPr>
                <w:sz w:val="20"/>
                <w:szCs w:val="20"/>
              </w:rPr>
            </w:pPr>
          </w:p>
          <w:p w:rsidR="0047711B" w:rsidRPr="00765211" w:rsidRDefault="0047711B" w:rsidP="00765211">
            <w:pPr>
              <w:widowControl w:val="0"/>
              <w:jc w:val="center"/>
              <w:rPr>
                <w:sz w:val="20"/>
                <w:szCs w:val="20"/>
              </w:rPr>
            </w:pPr>
            <w:r>
              <w:rPr>
                <w:sz w:val="20"/>
                <w:szCs w:val="20"/>
              </w:rPr>
              <w:t>0.5</w:t>
            </w:r>
          </w:p>
        </w:tc>
      </w:tr>
      <w:tr w:rsidR="00765211" w:rsidRPr="00765211" w:rsidTr="00765211">
        <w:trPr>
          <w:trHeight w:val="544"/>
        </w:trPr>
        <w:tc>
          <w:tcPr>
            <w:tcW w:w="833" w:type="dxa"/>
            <w:tcBorders>
              <w:left w:val="single" w:sz="4" w:space="0" w:color="auto"/>
              <w:bottom w:val="single" w:sz="4" w:space="0" w:color="auto"/>
              <w:right w:val="single" w:sz="4" w:space="0" w:color="auto"/>
            </w:tcBorders>
          </w:tcPr>
          <w:p w:rsidR="00765211" w:rsidRPr="00765211" w:rsidRDefault="00765211" w:rsidP="00765211">
            <w:pPr>
              <w:widowControl w:val="0"/>
              <w:rPr>
                <w:sz w:val="20"/>
                <w:szCs w:val="20"/>
              </w:rPr>
            </w:pPr>
          </w:p>
        </w:tc>
        <w:tc>
          <w:tcPr>
            <w:tcW w:w="540"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widowControl w:val="0"/>
              <w:jc w:val="right"/>
              <w:rPr>
                <w:sz w:val="20"/>
                <w:szCs w:val="20"/>
              </w:rPr>
            </w:pPr>
          </w:p>
        </w:tc>
        <w:tc>
          <w:tcPr>
            <w:tcW w:w="7740"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rPr>
                <w:b/>
                <w:sz w:val="20"/>
                <w:szCs w:val="20"/>
              </w:rPr>
            </w:pPr>
            <w:r w:rsidRPr="00765211">
              <w:rPr>
                <w:b/>
                <w:sz w:val="20"/>
                <w:szCs w:val="20"/>
              </w:rPr>
              <w:t>Tổng cộng</w:t>
            </w:r>
          </w:p>
        </w:tc>
        <w:tc>
          <w:tcPr>
            <w:tcW w:w="962" w:type="dxa"/>
            <w:tcBorders>
              <w:top w:val="single" w:sz="4" w:space="0" w:color="auto"/>
              <w:left w:val="single" w:sz="4" w:space="0" w:color="auto"/>
              <w:bottom w:val="single" w:sz="4" w:space="0" w:color="auto"/>
              <w:right w:val="single" w:sz="4" w:space="0" w:color="auto"/>
            </w:tcBorders>
          </w:tcPr>
          <w:p w:rsidR="00765211" w:rsidRPr="00765211" w:rsidRDefault="00765211" w:rsidP="00765211">
            <w:pPr>
              <w:widowControl w:val="0"/>
              <w:jc w:val="center"/>
              <w:rPr>
                <w:b/>
                <w:sz w:val="20"/>
                <w:szCs w:val="20"/>
              </w:rPr>
            </w:pPr>
            <w:r w:rsidRPr="00765211">
              <w:rPr>
                <w:b/>
                <w:sz w:val="20"/>
                <w:szCs w:val="20"/>
              </w:rPr>
              <w:t>10 điểm</w:t>
            </w:r>
          </w:p>
        </w:tc>
      </w:tr>
    </w:tbl>
    <w:p w:rsidR="00D105F8" w:rsidRPr="00D105F8" w:rsidRDefault="00D105F8" w:rsidP="00D105F8">
      <w:pPr>
        <w:spacing w:after="200" w:line="276" w:lineRule="auto"/>
        <w:jc w:val="both"/>
        <w:rPr>
          <w:rFonts w:eastAsia="Calibri"/>
          <w:b/>
          <w:sz w:val="22"/>
          <w:szCs w:val="22"/>
        </w:rPr>
      </w:pPr>
      <w:r w:rsidRPr="00D105F8">
        <w:rPr>
          <w:rFonts w:eastAsia="Calibri"/>
          <w:sz w:val="22"/>
          <w:szCs w:val="22"/>
        </w:rPr>
        <w:tab/>
      </w:r>
      <w:r w:rsidRPr="00D105F8">
        <w:rPr>
          <w:rFonts w:eastAsia="Calibri"/>
          <w:b/>
          <w:sz w:val="22"/>
          <w:szCs w:val="22"/>
        </w:rPr>
        <w:tab/>
      </w:r>
    </w:p>
    <w:p w:rsidR="00D07595" w:rsidRPr="007022CB" w:rsidRDefault="00D105F8" w:rsidP="00812C4B">
      <w:pPr>
        <w:spacing w:after="200" w:line="276" w:lineRule="auto"/>
        <w:jc w:val="both"/>
        <w:rPr>
          <w:color w:val="0070C0"/>
        </w:rPr>
      </w:pPr>
      <w:r w:rsidRPr="00D105F8">
        <w:rPr>
          <w:rFonts w:eastAsia="Calibri"/>
          <w:sz w:val="22"/>
          <w:szCs w:val="22"/>
        </w:rPr>
        <w:t xml:space="preserve">Ghi chú: </w:t>
      </w:r>
      <w:r w:rsidRPr="00D105F8">
        <w:rPr>
          <w:rFonts w:eastAsia="Calibri"/>
          <w:i/>
        </w:rPr>
        <w:t>Nếu thí sinh có cách giải/ trả lời khác tương đương thì cán bộ chấm thi có thể cân nhắc cho điểm tương đương.</w:t>
      </w:r>
    </w:p>
    <w:p w:rsidR="006B6936" w:rsidRPr="007022CB" w:rsidRDefault="006B6936" w:rsidP="006B6936">
      <w:pPr>
        <w:jc w:val="center"/>
        <w:rPr>
          <w:color w:val="0070C0"/>
        </w:rPr>
      </w:pPr>
      <w:r w:rsidRPr="007022CB">
        <w:rPr>
          <w:color w:val="0070C0"/>
        </w:rPr>
        <w:t>_______Hết_______</w:t>
      </w:r>
    </w:p>
    <w:p w:rsidR="00D07595" w:rsidRPr="007022CB" w:rsidRDefault="00D07595" w:rsidP="00D07595">
      <w:pPr>
        <w:rPr>
          <w:b/>
          <w:color w:val="0070C0"/>
          <w:sz w:val="22"/>
          <w:szCs w:val="22"/>
          <w:lang w:val="vi-VN"/>
        </w:rPr>
      </w:pPr>
      <w:r w:rsidRPr="007022CB">
        <w:rPr>
          <w:b/>
          <w:color w:val="0070C0"/>
          <w:sz w:val="22"/>
          <w:szCs w:val="22"/>
        </w:rPr>
        <w:t xml:space="preserve">        </w:t>
      </w:r>
      <w:r w:rsidR="007022CB" w:rsidRPr="007022CB">
        <w:rPr>
          <w:b/>
          <w:color w:val="0070C0"/>
          <w:sz w:val="22"/>
          <w:szCs w:val="22"/>
        </w:rPr>
        <w:t xml:space="preserve">PHỤ TRÁCH </w:t>
      </w:r>
      <w:r w:rsidRPr="007022CB">
        <w:rPr>
          <w:b/>
          <w:color w:val="0070C0"/>
          <w:sz w:val="22"/>
          <w:szCs w:val="22"/>
          <w:lang w:val="vi-VN"/>
        </w:rPr>
        <w:t>BỘ MÔN</w:t>
      </w:r>
      <w:r w:rsidRPr="007022CB">
        <w:rPr>
          <w:b/>
          <w:color w:val="0070C0"/>
          <w:sz w:val="22"/>
          <w:szCs w:val="22"/>
          <w:lang w:val="vi-VN"/>
        </w:rPr>
        <w:tab/>
      </w:r>
      <w:r w:rsidRPr="007022CB">
        <w:rPr>
          <w:b/>
          <w:color w:val="0070C0"/>
          <w:sz w:val="22"/>
          <w:szCs w:val="22"/>
          <w:lang w:val="vi-VN"/>
        </w:rPr>
        <w:tab/>
      </w:r>
      <w:r w:rsidRPr="007022CB">
        <w:rPr>
          <w:b/>
          <w:color w:val="0070C0"/>
          <w:sz w:val="22"/>
          <w:szCs w:val="22"/>
        </w:rPr>
        <w:t xml:space="preserve">     </w:t>
      </w:r>
      <w:r w:rsidRPr="007022CB">
        <w:rPr>
          <w:b/>
          <w:color w:val="0070C0"/>
          <w:sz w:val="22"/>
          <w:szCs w:val="22"/>
        </w:rPr>
        <w:tab/>
      </w:r>
      <w:r w:rsidRPr="007022CB">
        <w:rPr>
          <w:b/>
          <w:color w:val="0070C0"/>
          <w:sz w:val="22"/>
          <w:szCs w:val="22"/>
        </w:rPr>
        <w:tab/>
      </w:r>
      <w:r w:rsidRPr="007022CB">
        <w:rPr>
          <w:b/>
          <w:color w:val="0070C0"/>
          <w:sz w:val="22"/>
          <w:szCs w:val="22"/>
        </w:rPr>
        <w:tab/>
      </w:r>
      <w:r w:rsidR="009537BE" w:rsidRPr="007022CB">
        <w:rPr>
          <w:b/>
          <w:color w:val="0070C0"/>
          <w:sz w:val="22"/>
          <w:szCs w:val="22"/>
        </w:rPr>
        <w:t xml:space="preserve">              GIẢNG</w:t>
      </w:r>
      <w:r w:rsidRPr="007022CB">
        <w:rPr>
          <w:b/>
          <w:color w:val="0070C0"/>
          <w:sz w:val="22"/>
          <w:szCs w:val="22"/>
          <w:lang w:val="vi-VN"/>
        </w:rPr>
        <w:t xml:space="preserve"> VIÊN RA ĐỀ</w:t>
      </w:r>
    </w:p>
    <w:p w:rsidR="00D07595" w:rsidRPr="007022CB" w:rsidRDefault="00D07595" w:rsidP="00D07595">
      <w:pPr>
        <w:rPr>
          <w:b/>
          <w:color w:val="0070C0"/>
          <w:sz w:val="22"/>
          <w:szCs w:val="22"/>
          <w:lang w:val="vi-VN"/>
        </w:rPr>
      </w:pPr>
      <w:r w:rsidRPr="007022CB">
        <w:rPr>
          <w:i/>
          <w:color w:val="0070C0"/>
          <w:sz w:val="22"/>
          <w:szCs w:val="22"/>
        </w:rPr>
        <w:t xml:space="preserve">        </w:t>
      </w:r>
      <w:r w:rsidR="009537BE" w:rsidRPr="007022CB">
        <w:rPr>
          <w:i/>
          <w:color w:val="0070C0"/>
          <w:sz w:val="22"/>
          <w:szCs w:val="22"/>
        </w:rPr>
        <w:t xml:space="preserve">    </w:t>
      </w:r>
      <w:r w:rsidRPr="007022CB">
        <w:rPr>
          <w:i/>
          <w:color w:val="0070C0"/>
          <w:sz w:val="22"/>
          <w:szCs w:val="22"/>
          <w:lang w:val="vi-VN"/>
        </w:rPr>
        <w:t>(Ký và ghi rõ họ tên)</w:t>
      </w:r>
      <w:r w:rsidRPr="007022CB">
        <w:rPr>
          <w:b/>
          <w:color w:val="0070C0"/>
          <w:sz w:val="22"/>
          <w:szCs w:val="22"/>
          <w:lang w:val="vi-VN"/>
        </w:rPr>
        <w:tab/>
      </w:r>
      <w:r w:rsidRPr="007022CB">
        <w:rPr>
          <w:b/>
          <w:color w:val="0070C0"/>
          <w:sz w:val="22"/>
          <w:szCs w:val="22"/>
        </w:rPr>
        <w:t xml:space="preserve">            </w:t>
      </w:r>
      <w:r w:rsidRPr="007022CB">
        <w:rPr>
          <w:b/>
          <w:color w:val="0070C0"/>
          <w:sz w:val="22"/>
          <w:szCs w:val="22"/>
        </w:rPr>
        <w:tab/>
      </w:r>
      <w:r w:rsidRPr="007022CB">
        <w:rPr>
          <w:b/>
          <w:color w:val="0070C0"/>
          <w:sz w:val="22"/>
          <w:szCs w:val="22"/>
        </w:rPr>
        <w:tab/>
      </w:r>
      <w:r w:rsidRPr="007022CB">
        <w:rPr>
          <w:b/>
          <w:color w:val="0070C0"/>
          <w:sz w:val="22"/>
          <w:szCs w:val="22"/>
        </w:rPr>
        <w:tab/>
      </w:r>
      <w:r w:rsidRPr="007022CB">
        <w:rPr>
          <w:b/>
          <w:color w:val="0070C0"/>
          <w:sz w:val="22"/>
          <w:szCs w:val="22"/>
        </w:rPr>
        <w:tab/>
      </w:r>
      <w:r w:rsidRPr="007022CB">
        <w:rPr>
          <w:i/>
          <w:color w:val="0070C0"/>
          <w:sz w:val="22"/>
          <w:szCs w:val="22"/>
        </w:rPr>
        <w:t xml:space="preserve">           </w:t>
      </w:r>
      <w:r w:rsidR="009537BE" w:rsidRPr="007022CB">
        <w:rPr>
          <w:i/>
          <w:color w:val="0070C0"/>
          <w:sz w:val="22"/>
          <w:szCs w:val="22"/>
        </w:rPr>
        <w:t xml:space="preserve">     </w:t>
      </w:r>
      <w:r w:rsidRPr="007022CB">
        <w:rPr>
          <w:i/>
          <w:color w:val="0070C0"/>
          <w:sz w:val="22"/>
          <w:szCs w:val="22"/>
        </w:rPr>
        <w:t xml:space="preserve"> </w:t>
      </w:r>
      <w:r w:rsidRPr="007022CB">
        <w:rPr>
          <w:i/>
          <w:color w:val="0070C0"/>
          <w:sz w:val="22"/>
          <w:szCs w:val="22"/>
          <w:lang w:val="vi-VN"/>
        </w:rPr>
        <w:t>(Ký và ghi rõ họ tên)</w:t>
      </w:r>
      <w:r w:rsidRPr="007022CB">
        <w:rPr>
          <w:b/>
          <w:color w:val="0070C0"/>
          <w:sz w:val="22"/>
          <w:szCs w:val="22"/>
          <w:lang w:val="vi-VN"/>
        </w:rPr>
        <w:tab/>
      </w:r>
    </w:p>
    <w:p w:rsidR="007152B1" w:rsidRPr="007022CB" w:rsidRDefault="007152B1" w:rsidP="00B90036">
      <w:pPr>
        <w:spacing w:after="200" w:line="276" w:lineRule="auto"/>
        <w:ind w:firstLine="720"/>
        <w:contextualSpacing/>
        <w:rPr>
          <w:rFonts w:eastAsiaTheme="minorHAnsi"/>
          <w:color w:val="0070C0"/>
        </w:rPr>
      </w:pPr>
    </w:p>
    <w:p w:rsidR="00CD6FEA" w:rsidRPr="007022CB" w:rsidRDefault="00CD6FEA" w:rsidP="00B90036">
      <w:pPr>
        <w:spacing w:after="200" w:line="276" w:lineRule="auto"/>
        <w:ind w:firstLine="720"/>
        <w:contextualSpacing/>
        <w:rPr>
          <w:rFonts w:eastAsiaTheme="minorHAnsi"/>
          <w:color w:val="0070C0"/>
        </w:rPr>
      </w:pPr>
    </w:p>
    <w:p w:rsidR="00CD6FEA" w:rsidRPr="007022CB" w:rsidRDefault="007022CB" w:rsidP="00B90036">
      <w:pPr>
        <w:spacing w:after="200" w:line="276" w:lineRule="auto"/>
        <w:ind w:firstLine="720"/>
        <w:contextualSpacing/>
        <w:rPr>
          <w:rFonts w:eastAsiaTheme="minorHAnsi"/>
          <w:color w:val="0070C0"/>
        </w:rPr>
      </w:pPr>
      <w:r>
        <w:rPr>
          <w:rFonts w:eastAsiaTheme="minorHAnsi"/>
          <w:color w:val="0070C0"/>
        </w:rPr>
        <w:t xml:space="preserve"> </w:t>
      </w:r>
    </w:p>
    <w:p w:rsidR="00CD6FEA" w:rsidRPr="007022CB" w:rsidRDefault="00CD6FEA" w:rsidP="00B90036">
      <w:pPr>
        <w:spacing w:after="200" w:line="276" w:lineRule="auto"/>
        <w:ind w:firstLine="720"/>
        <w:contextualSpacing/>
        <w:rPr>
          <w:rFonts w:eastAsiaTheme="minorHAnsi"/>
          <w:color w:val="0070C0"/>
        </w:rPr>
      </w:pPr>
    </w:p>
    <w:p w:rsidR="00826464" w:rsidRPr="007022CB" w:rsidRDefault="00CD6FEA">
      <w:pPr>
        <w:rPr>
          <w:color w:val="0070C0"/>
        </w:rPr>
      </w:pPr>
      <w:r w:rsidRPr="007022CB">
        <w:rPr>
          <w:color w:val="0070C0"/>
        </w:rPr>
        <w:t xml:space="preserve">      ĐẶNG THỊ NHẬT MINH </w:t>
      </w:r>
      <w:r w:rsidRPr="007022CB">
        <w:rPr>
          <w:color w:val="0070C0"/>
        </w:rPr>
        <w:tab/>
      </w:r>
      <w:r w:rsidRPr="007022CB">
        <w:rPr>
          <w:color w:val="0070C0"/>
        </w:rPr>
        <w:tab/>
      </w:r>
      <w:r w:rsidRPr="007022CB">
        <w:rPr>
          <w:color w:val="0070C0"/>
        </w:rPr>
        <w:tab/>
      </w:r>
      <w:r w:rsidRPr="007022CB">
        <w:rPr>
          <w:color w:val="0070C0"/>
        </w:rPr>
        <w:tab/>
      </w:r>
      <w:r w:rsidRPr="007022CB">
        <w:rPr>
          <w:color w:val="0070C0"/>
        </w:rPr>
        <w:tab/>
        <w:t xml:space="preserve"> TRẦN VĂN LƯỢNG</w:t>
      </w:r>
    </w:p>
    <w:sectPr w:rsidR="00826464" w:rsidRPr="007022CB"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F44182"/>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F70535"/>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14B94"/>
    <w:rsid w:val="00024622"/>
    <w:rsid w:val="000348CC"/>
    <w:rsid w:val="0004171C"/>
    <w:rsid w:val="00053351"/>
    <w:rsid w:val="000718CC"/>
    <w:rsid w:val="000829FA"/>
    <w:rsid w:val="000835FF"/>
    <w:rsid w:val="000968C8"/>
    <w:rsid w:val="000C3687"/>
    <w:rsid w:val="000E3773"/>
    <w:rsid w:val="0011465A"/>
    <w:rsid w:val="001325AE"/>
    <w:rsid w:val="001325E1"/>
    <w:rsid w:val="00134BCB"/>
    <w:rsid w:val="00146730"/>
    <w:rsid w:val="00167D0D"/>
    <w:rsid w:val="00174E42"/>
    <w:rsid w:val="001809CB"/>
    <w:rsid w:val="0018614A"/>
    <w:rsid w:val="001D2F01"/>
    <w:rsid w:val="001D64E2"/>
    <w:rsid w:val="00201528"/>
    <w:rsid w:val="002B7013"/>
    <w:rsid w:val="002C67B3"/>
    <w:rsid w:val="002E20E9"/>
    <w:rsid w:val="003308A7"/>
    <w:rsid w:val="00376854"/>
    <w:rsid w:val="00453265"/>
    <w:rsid w:val="00462998"/>
    <w:rsid w:val="0047711B"/>
    <w:rsid w:val="004F5F55"/>
    <w:rsid w:val="0050409B"/>
    <w:rsid w:val="00527E15"/>
    <w:rsid w:val="00565081"/>
    <w:rsid w:val="0057187F"/>
    <w:rsid w:val="005735E0"/>
    <w:rsid w:val="005806F5"/>
    <w:rsid w:val="00582F87"/>
    <w:rsid w:val="0059650C"/>
    <w:rsid w:val="005D6140"/>
    <w:rsid w:val="005E69C4"/>
    <w:rsid w:val="00602431"/>
    <w:rsid w:val="00623170"/>
    <w:rsid w:val="00631F65"/>
    <w:rsid w:val="00675627"/>
    <w:rsid w:val="006B4D5C"/>
    <w:rsid w:val="006B6936"/>
    <w:rsid w:val="006C3A2F"/>
    <w:rsid w:val="006D65E0"/>
    <w:rsid w:val="006F175C"/>
    <w:rsid w:val="006F2C15"/>
    <w:rsid w:val="0070072F"/>
    <w:rsid w:val="007022CB"/>
    <w:rsid w:val="007152B1"/>
    <w:rsid w:val="00730D0A"/>
    <w:rsid w:val="0076163A"/>
    <w:rsid w:val="00765211"/>
    <w:rsid w:val="007722B6"/>
    <w:rsid w:val="0077506A"/>
    <w:rsid w:val="00791C4F"/>
    <w:rsid w:val="007B5DBA"/>
    <w:rsid w:val="007C1E83"/>
    <w:rsid w:val="00812C4B"/>
    <w:rsid w:val="00826464"/>
    <w:rsid w:val="008435BB"/>
    <w:rsid w:val="00850F67"/>
    <w:rsid w:val="0085304E"/>
    <w:rsid w:val="00862283"/>
    <w:rsid w:val="00876F1D"/>
    <w:rsid w:val="008D15E6"/>
    <w:rsid w:val="008E0412"/>
    <w:rsid w:val="009118F2"/>
    <w:rsid w:val="00911D79"/>
    <w:rsid w:val="009537BE"/>
    <w:rsid w:val="009A2A78"/>
    <w:rsid w:val="009D6D21"/>
    <w:rsid w:val="00A26F39"/>
    <w:rsid w:val="00A273E4"/>
    <w:rsid w:val="00A36BB6"/>
    <w:rsid w:val="00A54FD6"/>
    <w:rsid w:val="00A5754B"/>
    <w:rsid w:val="00A71000"/>
    <w:rsid w:val="00A92A20"/>
    <w:rsid w:val="00B11FF4"/>
    <w:rsid w:val="00B90036"/>
    <w:rsid w:val="00BB0879"/>
    <w:rsid w:val="00C04921"/>
    <w:rsid w:val="00C066DE"/>
    <w:rsid w:val="00C16962"/>
    <w:rsid w:val="00C73297"/>
    <w:rsid w:val="00C87345"/>
    <w:rsid w:val="00CA7A1F"/>
    <w:rsid w:val="00CC126B"/>
    <w:rsid w:val="00CD6FEA"/>
    <w:rsid w:val="00D05409"/>
    <w:rsid w:val="00D07595"/>
    <w:rsid w:val="00D105F8"/>
    <w:rsid w:val="00D347AA"/>
    <w:rsid w:val="00D55095"/>
    <w:rsid w:val="00D75792"/>
    <w:rsid w:val="00D80DF8"/>
    <w:rsid w:val="00D93E72"/>
    <w:rsid w:val="00DB7ED0"/>
    <w:rsid w:val="00DD2390"/>
    <w:rsid w:val="00DE212E"/>
    <w:rsid w:val="00E2043F"/>
    <w:rsid w:val="00E65C2A"/>
    <w:rsid w:val="00E7341A"/>
    <w:rsid w:val="00EB0404"/>
    <w:rsid w:val="00ED35FE"/>
    <w:rsid w:val="00EE506A"/>
    <w:rsid w:val="00F15504"/>
    <w:rsid w:val="00F32469"/>
    <w:rsid w:val="00F41D50"/>
    <w:rsid w:val="00F56278"/>
    <w:rsid w:val="00F60910"/>
    <w:rsid w:val="00F6636A"/>
    <w:rsid w:val="00F77D79"/>
    <w:rsid w:val="00FA0A5E"/>
    <w:rsid w:val="00FA2927"/>
    <w:rsid w:val="00FA5483"/>
    <w:rsid w:val="00FE36C0"/>
    <w:rsid w:val="00FF7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2D48D4-C168-4104-8F6F-29FC21731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Anh Lam</cp:lastModifiedBy>
  <cp:revision>24</cp:revision>
  <cp:lastPrinted>2017-10-17T04:16:00Z</cp:lastPrinted>
  <dcterms:created xsi:type="dcterms:W3CDTF">2019-09-17T04:01:00Z</dcterms:created>
  <dcterms:modified xsi:type="dcterms:W3CDTF">2019-09-17T06:16:00Z</dcterms:modified>
</cp:coreProperties>
</file>